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2"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tblGrid>
      <w:tr w:rsidR="00202FCC" w:rsidRPr="004E29FC" w14:paraId="11B46B97" w14:textId="77777777" w:rsidTr="004D7CAB">
        <w:tc>
          <w:tcPr>
            <w:tcW w:w="4752" w:type="dxa"/>
            <w:shd w:val="clear" w:color="auto" w:fill="D9D9D9"/>
          </w:tcPr>
          <w:p w14:paraId="11FE96CB" w14:textId="6EA751E8" w:rsidR="00202FCC" w:rsidRDefault="00202FCC" w:rsidP="005A3448">
            <w:pPr>
              <w:spacing w:before="40" w:after="0" w:line="240" w:lineRule="auto"/>
              <w:rPr>
                <w:b/>
                <w:sz w:val="24"/>
              </w:rPr>
            </w:pPr>
            <w:bookmarkStart w:id="0" w:name="_Hlk21942909"/>
            <w:r w:rsidRPr="004E29FC">
              <w:rPr>
                <w:noProof/>
              </w:rPr>
              <w:drawing>
                <wp:anchor distT="0" distB="0" distL="114300" distR="114300" simplePos="0" relativeHeight="251658242" behindDoc="0" locked="0" layoutInCell="1" allowOverlap="1" wp14:anchorId="6492581C" wp14:editId="106966FF">
                  <wp:simplePos x="0" y="0"/>
                  <wp:positionH relativeFrom="column">
                    <wp:posOffset>-2628265</wp:posOffset>
                  </wp:positionH>
                  <wp:positionV relativeFrom="paragraph">
                    <wp:posOffset>163195</wp:posOffset>
                  </wp:positionV>
                  <wp:extent cx="302260" cy="431165"/>
                  <wp:effectExtent l="0" t="0" r="0" b="0"/>
                  <wp:wrapNone/>
                  <wp:docPr id="12" name="Picture 12" descr="http://openclipart.org/image/800px/svg_to_png/58705/h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openclipart.org/image/800px/svg_to_png/58705/han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519609">
                            <a:off x="0" y="0"/>
                            <a:ext cx="302260" cy="431165"/>
                          </a:xfrm>
                          <a:prstGeom prst="rect">
                            <a:avLst/>
                          </a:prstGeom>
                          <a:noFill/>
                        </pic:spPr>
                      </pic:pic>
                    </a:graphicData>
                  </a:graphic>
                  <wp14:sizeRelH relativeFrom="margin">
                    <wp14:pctWidth>0</wp14:pctWidth>
                  </wp14:sizeRelH>
                  <wp14:sizeRelV relativeFrom="margin">
                    <wp14:pctHeight>0</wp14:pctHeight>
                  </wp14:sizeRelV>
                </wp:anchor>
              </w:drawing>
            </w:r>
            <w:r w:rsidRPr="004E29FC">
              <w:rPr>
                <w:b/>
                <w:sz w:val="24"/>
              </w:rPr>
              <w:t>Información del cliente</w:t>
            </w:r>
          </w:p>
          <w:p w14:paraId="7D53C4DE" w14:textId="6EEBAA55" w:rsidR="0062284F" w:rsidRPr="004E29FC" w:rsidRDefault="0062284F" w:rsidP="00CB605A">
            <w:pPr>
              <w:spacing w:after="20" w:line="240" w:lineRule="auto"/>
              <w:rPr>
                <w:b/>
                <w:sz w:val="24"/>
                <w:szCs w:val="24"/>
              </w:rPr>
            </w:pPr>
            <w:r w:rsidRPr="00522D9C">
              <w:rPr>
                <w:b/>
                <w:i/>
                <w:iCs/>
                <w:sz w:val="16"/>
                <w:szCs w:val="14"/>
              </w:rPr>
              <w:t>Customer Information</w:t>
            </w:r>
          </w:p>
        </w:tc>
      </w:tr>
    </w:tbl>
    <w:p w14:paraId="22BFAA3B" w14:textId="52C8558F" w:rsidR="002A72C1" w:rsidRDefault="004D7CAB" w:rsidP="004D7CAB">
      <w:pPr>
        <w:tabs>
          <w:tab w:val="left" w:pos="5670"/>
          <w:tab w:val="left" w:pos="7920"/>
        </w:tabs>
        <w:spacing w:before="120" w:after="0" w:line="240" w:lineRule="auto"/>
        <w:ind w:left="3960"/>
        <w:rPr>
          <w:sz w:val="18"/>
        </w:rPr>
      </w:pPr>
      <w:r w:rsidRPr="004E29FC">
        <w:rPr>
          <w:noProof/>
        </w:rPr>
        <mc:AlternateContent>
          <mc:Choice Requires="wps">
            <w:drawing>
              <wp:anchor distT="0" distB="0" distL="114300" distR="114300" simplePos="0" relativeHeight="251658241" behindDoc="1" locked="0" layoutInCell="1" allowOverlap="1" wp14:anchorId="18659D2C" wp14:editId="038A792D">
                <wp:simplePos x="0" y="0"/>
                <wp:positionH relativeFrom="column">
                  <wp:posOffset>5656580</wp:posOffset>
                </wp:positionH>
                <wp:positionV relativeFrom="page">
                  <wp:posOffset>995680</wp:posOffset>
                </wp:positionV>
                <wp:extent cx="1296035" cy="334010"/>
                <wp:effectExtent l="0" t="0" r="18415" b="27940"/>
                <wp:wrapTight wrapText="bothSides">
                  <wp:wrapPolygon edited="0">
                    <wp:start x="0" y="0"/>
                    <wp:lineTo x="0" y="22175"/>
                    <wp:lineTo x="21589" y="22175"/>
                    <wp:lineTo x="21589" y="0"/>
                    <wp:lineTo x="0" y="0"/>
                  </wp:wrapPolygon>
                </wp:wrapTight>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6035" cy="334010"/>
                        </a:xfrm>
                        <a:prstGeom prst="rect">
                          <a:avLst/>
                        </a:prstGeom>
                        <a:solidFill>
                          <a:sysClr val="window" lastClr="FFFFFF">
                            <a:lumMod val="85000"/>
                          </a:sysClr>
                        </a:solidFill>
                        <a:ln w="6350" cap="flat" cmpd="sng" algn="ctr">
                          <a:solidFill>
                            <a:sysClr val="windowText" lastClr="000000"/>
                          </a:solidFill>
                          <a:prstDash val="solid"/>
                          <a:headEnd/>
                          <a:tailEnd/>
                        </a:ln>
                        <a:effectLst/>
                      </wps:spPr>
                      <wps:txbx>
                        <w:txbxContent>
                          <w:p w14:paraId="7CC4817F" w14:textId="77777777" w:rsidR="00202FCC" w:rsidRPr="00E21001" w:rsidRDefault="00202FCC" w:rsidP="00202FCC">
                            <w:pPr>
                              <w:spacing w:after="0" w:line="240" w:lineRule="auto"/>
                              <w:jc w:val="center"/>
                              <w:rPr>
                                <w:b/>
                                <w:sz w:val="16"/>
                                <w:szCs w:val="16"/>
                              </w:rPr>
                            </w:pPr>
                            <w:r>
                              <w:rPr>
                                <w:b/>
                                <w:sz w:val="16"/>
                              </w:rPr>
                              <w:t>Código promocional</w:t>
                            </w:r>
                          </w:p>
                          <w:p w14:paraId="19A8D72E" w14:textId="77777777" w:rsidR="00202FCC" w:rsidRPr="00E21001" w:rsidRDefault="00202FCC" w:rsidP="00202FCC">
                            <w:pPr>
                              <w:jc w:val="center"/>
                              <w:rPr>
                                <w:i/>
                                <w:sz w:val="14"/>
                                <w:szCs w:val="14"/>
                              </w:rPr>
                            </w:pPr>
                            <w:r>
                              <w:rPr>
                                <w:i/>
                                <w:sz w:val="14"/>
                              </w:rPr>
                              <w:t>(optativo)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659D2C" id="_x0000_t202" coordsize="21600,21600" o:spt="202" path="m,l,21600r21600,l21600,xe">
                <v:stroke joinstyle="miter"/>
                <v:path gradientshapeok="t" o:connecttype="rect"/>
              </v:shapetype>
              <v:shape id="Text Box 307" o:spid="_x0000_s1026" type="#_x0000_t202" style="position:absolute;left:0;text-align:left;margin-left:445.4pt;margin-top:78.4pt;width:102.05pt;height:26.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" fillcolor="#d9d9d9" strokecolor="windowText" strokeweight=".5pt">
                <v:textbox>
                  <w:txbxContent>
                    <w:p w14:paraId="7CC4817F" w14:textId="77777777" w:rsidR="00202FCC" w:rsidRPr="00E21001" w:rsidRDefault="00202FCC" w:rsidP="00202FCC">
                      <w:pPr>
                        <w:spacing w:after="0" w:line="240" w:lineRule="auto"/>
                        <w:jc w:val="center"/>
                        <w:rPr>
                          <w:b/>
                          <w:sz w:val="16"/>
                          <w:szCs w:val="16"/>
                        </w:rPr>
                      </w:pPr>
                      <w:r>
                        <w:rPr>
                          <w:b/>
                          <w:sz w:val="16"/>
                        </w:rPr>
                        <w:t>Código promocional</w:t>
                      </w:r>
                    </w:p>
                    <w:p w14:paraId="19A8D72E" w14:textId="77777777" w:rsidR="00202FCC" w:rsidRPr="00E21001" w:rsidRDefault="00202FCC" w:rsidP="00202FCC">
                      <w:pPr>
                        <w:jc w:val="center"/>
                        <w:rPr>
                          <w:i/>
                          <w:sz w:val="14"/>
                          <w:szCs w:val="14"/>
                        </w:rPr>
                      </w:pPr>
                      <w:r>
                        <w:rPr>
                          <w:i/>
                          <w:sz w:val="14"/>
                        </w:rPr>
                        <w:t>(optativo)</w:t>
                      </w:r>
                    </w:p>
                  </w:txbxContent>
                </v:textbox>
                <w10:wrap type="tight" anchory="page"/>
              </v:shape>
            </w:pict>
          </mc:Fallback>
        </mc:AlternateContent>
      </w:r>
      <w:r w:rsidR="00EB0F29" w:rsidRPr="004E29FC">
        <w:rPr>
          <w:noProof/>
        </w:rPr>
        <mc:AlternateContent>
          <mc:Choice Requires="wps">
            <w:drawing>
              <wp:anchor distT="0" distB="0" distL="114300" distR="114300" simplePos="0" relativeHeight="251658240" behindDoc="0" locked="0" layoutInCell="1" allowOverlap="1" wp14:anchorId="23F980D7" wp14:editId="74E53CE8">
                <wp:simplePos x="0" y="0"/>
                <wp:positionH relativeFrom="margin">
                  <wp:posOffset>-635</wp:posOffset>
                </wp:positionH>
                <wp:positionV relativeFrom="paragraph">
                  <wp:posOffset>-348029</wp:posOffset>
                </wp:positionV>
                <wp:extent cx="2445385" cy="5844209"/>
                <wp:effectExtent l="0" t="0" r="12065" b="23495"/>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385" cy="5844209"/>
                        </a:xfrm>
                        <a:prstGeom prst="roundRect">
                          <a:avLst>
                            <a:gd name="adj" fmla="val 0"/>
                          </a:avLst>
                        </a:prstGeom>
                        <a:solidFill>
                          <a:srgbClr val="D8D8D8"/>
                        </a:solidFill>
                        <a:ln w="6350">
                          <a:solidFill>
                            <a:srgbClr val="000000"/>
                          </a:solidFill>
                          <a:round/>
                          <a:headEnd/>
                          <a:tailEnd/>
                        </a:ln>
                      </wps:spPr>
                      <wps:txbx>
                        <w:txbxContent>
                          <w:p w14:paraId="23973577" w14:textId="77777777" w:rsidR="00202FCC" w:rsidRDefault="00202FCC" w:rsidP="00202FCC">
                            <w:pPr>
                              <w:spacing w:after="0"/>
                              <w:jc w:val="center"/>
                              <w:rPr>
                                <w:b/>
                                <w:sz w:val="24"/>
                                <w:szCs w:val="24"/>
                              </w:rPr>
                            </w:pPr>
                            <w:r>
                              <w:rPr>
                                <w:b/>
                                <w:sz w:val="24"/>
                              </w:rPr>
                              <w:t>¿Desea recibir su incentivo más rápido?</w:t>
                            </w:r>
                          </w:p>
                          <w:p w14:paraId="7AEAD145" w14:textId="77777777" w:rsidR="00202FCC" w:rsidRDefault="00202FCC" w:rsidP="00202FCC">
                            <w:pPr>
                              <w:spacing w:after="0"/>
                              <w:jc w:val="center"/>
                              <w:rPr>
                                <w:sz w:val="24"/>
                              </w:rPr>
                            </w:pPr>
                            <w:r>
                              <w:rPr>
                                <w:sz w:val="24"/>
                              </w:rPr>
                              <w:t>Presente su solicitud en línea.</w:t>
                            </w:r>
                          </w:p>
                          <w:p w14:paraId="1D6B495E" w14:textId="77777777" w:rsidR="00202FCC" w:rsidRPr="00CE77D3" w:rsidRDefault="00202FCC" w:rsidP="00202FCC">
                            <w:pPr>
                              <w:spacing w:after="0"/>
                              <w:jc w:val="center"/>
                              <w:rPr>
                                <w:szCs w:val="20"/>
                              </w:rPr>
                            </w:pPr>
                            <w:r>
                              <w:t xml:space="preserve">Visite </w:t>
                            </w:r>
                            <w:hyperlink r:id="rId12" w:history="1">
                              <w:r>
                                <w:rPr>
                                  <w:rStyle w:val="Hyperlink"/>
                                  <w:b/>
                                </w:rPr>
                                <w:t>www.energytrust.org/now</w:t>
                              </w:r>
                            </w:hyperlink>
                          </w:p>
                          <w:p w14:paraId="37EA5405" w14:textId="3F20135C" w:rsidR="00202FCC" w:rsidRDefault="004E29FC" w:rsidP="00202FCC">
                            <w:pPr>
                              <w:pStyle w:val="ListParagraph"/>
                              <w:spacing w:before="40" w:after="20" w:line="240" w:lineRule="auto"/>
                              <w:ind w:left="0" w:right="-72"/>
                              <w:contextualSpacing w:val="0"/>
                              <w:rPr>
                                <w:b/>
                                <w:sz w:val="24"/>
                                <w:szCs w:val="24"/>
                              </w:rPr>
                            </w:pPr>
                            <w:r>
                              <w:rPr>
                                <w:b/>
                                <w:sz w:val="24"/>
                              </w:rPr>
                              <w:t>Pasos por seguir</w:t>
                            </w:r>
                            <w:r w:rsidR="00202FCC">
                              <w:rPr>
                                <w:b/>
                                <w:sz w:val="24"/>
                              </w:rPr>
                              <w:t xml:space="preserve">: </w:t>
                            </w:r>
                          </w:p>
                          <w:p w14:paraId="33A6187D" w14:textId="77777777" w:rsidR="00202FCC" w:rsidRPr="008B020B" w:rsidRDefault="00202FCC" w:rsidP="00202FCC">
                            <w:pPr>
                              <w:pStyle w:val="ListParagraph"/>
                              <w:numPr>
                                <w:ilvl w:val="0"/>
                                <w:numId w:val="5"/>
                              </w:numPr>
                              <w:spacing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 en una vivienda que califica.</w:t>
                            </w:r>
                          </w:p>
                          <w:p w14:paraId="060630A1" w14:textId="149A9F03" w:rsidR="00202FCC" w:rsidRPr="0098013A" w:rsidRDefault="00202FCC" w:rsidP="00202FCC">
                            <w:pPr>
                              <w:pStyle w:val="ListParagraph"/>
                              <w:numPr>
                                <w:ilvl w:val="0"/>
                                <w:numId w:val="5"/>
                              </w:numPr>
                              <w:spacing w:after="0" w:line="240" w:lineRule="auto"/>
                              <w:ind w:left="274" w:right="-72" w:hanging="274"/>
                              <w:contextualSpacing w:val="0"/>
                              <w:rPr>
                                <w:sz w:val="16"/>
                                <w:szCs w:val="16"/>
                              </w:rPr>
                            </w:pPr>
                            <w:r>
                              <w:rPr>
                                <w:b/>
                                <w:sz w:val="18"/>
                              </w:rPr>
                              <w:t>Complete</w:t>
                            </w:r>
                            <w:r w:rsidR="009E005A">
                              <w:rPr>
                                <w:b/>
                                <w:sz w:val="18"/>
                              </w:rPr>
                              <w:t xml:space="preserve"> </w:t>
                            </w:r>
                            <w:r>
                              <w:rPr>
                                <w:sz w:val="16"/>
                              </w:rPr>
                              <w:t xml:space="preserve">la información de la solicitud, incluida: </w:t>
                            </w:r>
                          </w:p>
                          <w:p w14:paraId="36845353" w14:textId="4603EB5D"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 xml:space="preserve">Firmas del </w:t>
                            </w:r>
                            <w:r w:rsidR="004E29FC">
                              <w:rPr>
                                <w:sz w:val="16"/>
                              </w:rPr>
                              <w:t>contratista</w:t>
                            </w:r>
                            <w:r w:rsidR="004E29FC">
                              <w:rPr>
                                <w:b/>
                                <w:sz w:val="16"/>
                              </w:rPr>
                              <w:t xml:space="preserve"> </w:t>
                            </w:r>
                            <w:r w:rsidR="004E29FC">
                              <w:rPr>
                                <w:sz w:val="16"/>
                              </w:rPr>
                              <w:t>y el</w:t>
                            </w:r>
                            <w:r>
                              <w:rPr>
                                <w:sz w:val="16"/>
                              </w:rPr>
                              <w:t xml:space="preserve"> cliente</w:t>
                            </w:r>
                          </w:p>
                          <w:p w14:paraId="0D7D71E5"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Facturas entregadas al cliente para cobrar la compra y la instalación, marcadas "Paid in full" (Pagadas por completo)</w:t>
                            </w:r>
                          </w:p>
                          <w:p w14:paraId="20871065" w14:textId="2319D35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 xml:space="preserve">Para Aliados Comerciales de Energy Trust que </w:t>
                            </w:r>
                            <w:r w:rsidR="004E29FC">
                              <w:rPr>
                                <w:sz w:val="16"/>
                              </w:rPr>
                              <w:t>presentan</w:t>
                            </w:r>
                            <w:r>
                              <w:rPr>
                                <w:sz w:val="16"/>
                              </w:rPr>
                              <w:t xml:space="preserve"> este proyecto como Incentivo instantáneo:</w:t>
                            </w:r>
                          </w:p>
                          <w:p w14:paraId="788CC0FD" w14:textId="77777777" w:rsidR="00202FCC" w:rsidRPr="00582E88" w:rsidRDefault="00202FCC" w:rsidP="00202FCC">
                            <w:pPr>
                              <w:pStyle w:val="ListParagraph"/>
                              <w:numPr>
                                <w:ilvl w:val="1"/>
                                <w:numId w:val="24"/>
                              </w:numPr>
                              <w:spacing w:after="0" w:line="240" w:lineRule="auto"/>
                              <w:ind w:left="1170" w:right="-72" w:hanging="270"/>
                              <w:contextualSpacing w:val="0"/>
                              <w:rPr>
                                <w:sz w:val="16"/>
                                <w:szCs w:val="16"/>
                              </w:rPr>
                            </w:pPr>
                            <w:r>
                              <w:rPr>
                                <w:sz w:val="16"/>
                              </w:rPr>
                              <w:t>La factura al cliente debe mostrar los descuentos del incentivo</w:t>
                            </w:r>
                          </w:p>
                          <w:p w14:paraId="4AD4A2FE" w14:textId="75C7C8E3" w:rsidR="00202FCC" w:rsidRPr="0098013A" w:rsidRDefault="00202FCC" w:rsidP="00202FCC">
                            <w:pPr>
                              <w:pStyle w:val="ListParagraph"/>
                              <w:numPr>
                                <w:ilvl w:val="0"/>
                                <w:numId w:val="5"/>
                              </w:numPr>
                              <w:spacing w:after="0" w:line="240" w:lineRule="auto"/>
                              <w:ind w:left="274" w:right="-72" w:hanging="274"/>
                              <w:contextualSpacing w:val="0"/>
                              <w:rPr>
                                <w:sz w:val="16"/>
                                <w:szCs w:val="16"/>
                              </w:rPr>
                            </w:pPr>
                            <w:r>
                              <w:rPr>
                                <w:b/>
                                <w:sz w:val="18"/>
                              </w:rPr>
                              <w:t>Envíe</w:t>
                            </w:r>
                            <w:r w:rsidR="009E005A">
                              <w:rPr>
                                <w:b/>
                                <w:sz w:val="18"/>
                              </w:rPr>
                              <w:t xml:space="preserve"> </w:t>
                            </w:r>
                            <w:r w:rsidR="009E005A" w:rsidRPr="009E005A">
                              <w:rPr>
                                <w:bCs/>
                                <w:sz w:val="18"/>
                              </w:rPr>
                              <w:t>el</w:t>
                            </w:r>
                            <w:r w:rsidR="009E005A">
                              <w:rPr>
                                <w:b/>
                                <w:sz w:val="18"/>
                              </w:rPr>
                              <w:t xml:space="preserve"> </w:t>
                            </w:r>
                            <w:r>
                              <w:rPr>
                                <w:sz w:val="16"/>
                              </w:rPr>
                              <w:t>formulario en línea o por correo, fax o correo electrónico con la documentación correspondiente a:</w:t>
                            </w:r>
                          </w:p>
                          <w:p w14:paraId="5A7DD87E" w14:textId="77777777" w:rsidR="00202FCC" w:rsidRPr="002B3A1D" w:rsidRDefault="00202FCC" w:rsidP="00202FCC">
                            <w:pPr>
                              <w:pStyle w:val="Footer"/>
                              <w:tabs>
                                <w:tab w:val="clear" w:pos="4680"/>
                                <w:tab w:val="clear" w:pos="9360"/>
                                <w:tab w:val="left" w:pos="1980"/>
                              </w:tabs>
                              <w:ind w:left="720"/>
                              <w:rPr>
                                <w:rFonts w:cs="Arial"/>
                                <w:b/>
                                <w:noProof/>
                                <w:color w:val="191914"/>
                                <w:sz w:val="16"/>
                                <w:szCs w:val="16"/>
                                <w:lang w:val="en-US"/>
                              </w:rPr>
                            </w:pPr>
                            <w:r w:rsidRPr="002B3A1D">
                              <w:rPr>
                                <w:b/>
                                <w:color w:val="191914"/>
                                <w:sz w:val="16"/>
                                <w:lang w:val="en-US"/>
                              </w:rPr>
                              <w:t>Energy Trust</w:t>
                            </w:r>
                            <w:r w:rsidRPr="002B3A1D">
                              <w:rPr>
                                <w:sz w:val="18"/>
                                <w:lang w:val="en-US"/>
                              </w:rPr>
                              <w:t> </w:t>
                            </w:r>
                            <w:r w:rsidRPr="002B3A1D">
                              <w:rPr>
                                <w:b/>
                                <w:color w:val="191914"/>
                                <w:sz w:val="16"/>
                                <w:lang w:val="en-US"/>
                              </w:rPr>
                              <w:t>de</w:t>
                            </w:r>
                            <w:r w:rsidRPr="002B3A1D">
                              <w:rPr>
                                <w:sz w:val="18"/>
                                <w:lang w:val="en-US"/>
                              </w:rPr>
                              <w:t> </w:t>
                            </w:r>
                            <w:r w:rsidRPr="002B3A1D">
                              <w:rPr>
                                <w:b/>
                                <w:color w:val="191914"/>
                                <w:sz w:val="16"/>
                                <w:lang w:val="en-US"/>
                              </w:rPr>
                              <w:t>Oregon</w:t>
                            </w:r>
                          </w:p>
                          <w:p w14:paraId="28E73B08"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b/>
                                <w:color w:val="191914"/>
                                <w:sz w:val="16"/>
                                <w:lang w:val="en-US"/>
                              </w:rPr>
                              <w:t>Residential</w:t>
                            </w:r>
                          </w:p>
                          <w:p w14:paraId="49D072E7"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818 SW 3</w:t>
                            </w:r>
                            <w:r w:rsidRPr="002B3A1D">
                              <w:rPr>
                                <w:color w:val="191914"/>
                                <w:sz w:val="16"/>
                                <w:vertAlign w:val="superscript"/>
                                <w:lang w:val="en-US"/>
                              </w:rPr>
                              <w:t>rd</w:t>
                            </w:r>
                            <w:r w:rsidRPr="002B3A1D">
                              <w:rPr>
                                <w:color w:val="191914"/>
                                <w:sz w:val="16"/>
                                <w:lang w:val="en-US"/>
                              </w:rPr>
                              <w:t xml:space="preserve"> Ave, #215</w:t>
                            </w:r>
                          </w:p>
                          <w:p w14:paraId="5CD4EF51"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Portland, OR 97204</w:t>
                            </w:r>
                          </w:p>
                          <w:p w14:paraId="6FEDE9BD"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1-866-311-1822 teléfono</w:t>
                            </w:r>
                          </w:p>
                          <w:p w14:paraId="152CE668"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1-866-516-7592 fax</w:t>
                            </w:r>
                          </w:p>
                          <w:p w14:paraId="768FE93D" w14:textId="77777777" w:rsidR="00202FCC" w:rsidRPr="002B3A1D" w:rsidRDefault="00845518" w:rsidP="00202FCC">
                            <w:pPr>
                              <w:pStyle w:val="Footer"/>
                              <w:tabs>
                                <w:tab w:val="clear" w:pos="4680"/>
                                <w:tab w:val="clear" w:pos="9360"/>
                                <w:tab w:val="left" w:pos="1980"/>
                              </w:tabs>
                              <w:ind w:left="720"/>
                              <w:rPr>
                                <w:rFonts w:cs="Arial"/>
                                <w:color w:val="191914"/>
                                <w:sz w:val="16"/>
                                <w:szCs w:val="16"/>
                                <w:lang w:val="en-US"/>
                              </w:rPr>
                            </w:pPr>
                            <w:hyperlink r:id="rId13" w:history="1">
                              <w:r w:rsidR="004954EF" w:rsidRPr="002B3A1D">
                                <w:rPr>
                                  <w:rStyle w:val="Hyperlink"/>
                                  <w:sz w:val="16"/>
                                  <w:lang w:val="en-US"/>
                                </w:rPr>
                                <w:t>residentialforms@energytrust.org</w:t>
                              </w:r>
                            </w:hyperlink>
                            <w:r w:rsidR="004954EF" w:rsidRPr="002B3A1D">
                              <w:rPr>
                                <w:color w:val="191914"/>
                                <w:sz w:val="16"/>
                                <w:lang w:val="en-US"/>
                              </w:rPr>
                              <w:t xml:space="preserve"> </w:t>
                            </w:r>
                          </w:p>
                          <w:p w14:paraId="09F3B19D" w14:textId="77777777" w:rsidR="00202FCC" w:rsidRPr="008B40B0" w:rsidRDefault="00202FCC" w:rsidP="00202FCC">
                            <w:pPr>
                              <w:pStyle w:val="ListParagraph"/>
                              <w:numPr>
                                <w:ilvl w:val="0"/>
                                <w:numId w:val="5"/>
                              </w:numPr>
                              <w:spacing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64F18F9A" w14:textId="77777777" w:rsidR="00202FCC" w:rsidRPr="006C677D" w:rsidRDefault="00202FCC" w:rsidP="00202FCC">
                            <w:pPr>
                              <w:spacing w:before="40" w:after="0" w:line="240" w:lineRule="auto"/>
                              <w:ind w:right="-72"/>
                              <w:rPr>
                                <w:b/>
                                <w:sz w:val="24"/>
                                <w:szCs w:val="24"/>
                              </w:rPr>
                            </w:pPr>
                            <w:r>
                              <w:rPr>
                                <w:b/>
                                <w:sz w:val="24"/>
                              </w:rPr>
                              <w:t>Lo que debe saber:</w:t>
                            </w:r>
                          </w:p>
                          <w:p w14:paraId="221EF04C" w14:textId="6750C4DC"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Pr>
                                <w:b/>
                                <w:sz w:val="16"/>
                              </w:rPr>
                              <w:t xml:space="preserve">El </w:t>
                            </w:r>
                            <w:r w:rsidR="00FA212D">
                              <w:rPr>
                                <w:b/>
                                <w:sz w:val="16"/>
                              </w:rPr>
                              <w:t>Contratista Aliado</w:t>
                            </w:r>
                            <w:r>
                              <w:rPr>
                                <w:b/>
                                <w:sz w:val="16"/>
                              </w:rPr>
                              <w:t xml:space="preserve"> y el cliente deben completar este formulario.</w:t>
                            </w:r>
                          </w:p>
                          <w:p w14:paraId="17F555EC"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Pr>
                                <w:b/>
                                <w:sz w:val="16"/>
                              </w:rPr>
                              <w:t>Energy Trust debe recibir las solicitudes a más tardar a los 60 días de la fecha de instalación.</w:t>
                            </w:r>
                          </w:p>
                          <w:p w14:paraId="39EE0F0F" w14:textId="168FE1AE" w:rsidR="00202FCC" w:rsidRPr="00684EFA" w:rsidRDefault="00202FCC" w:rsidP="00202FCC">
                            <w:pPr>
                              <w:pStyle w:val="ListParagraph"/>
                              <w:numPr>
                                <w:ilvl w:val="0"/>
                                <w:numId w:val="3"/>
                              </w:numPr>
                              <w:spacing w:after="0" w:line="240" w:lineRule="auto"/>
                              <w:ind w:left="180" w:right="-72" w:hanging="180"/>
                              <w:contextualSpacing w:val="0"/>
                              <w:rPr>
                                <w:rFonts w:cs="Arial"/>
                                <w:sz w:val="16"/>
                                <w:szCs w:val="16"/>
                              </w:rPr>
                            </w:pPr>
                            <w:r>
                              <w:rPr>
                                <w:b/>
                                <w:sz w:val="16"/>
                              </w:rPr>
                              <w:t xml:space="preserve">Se debe completar toda la información para procesar la solicitud. La información incompleta puede causar una demora en el pago o </w:t>
                            </w:r>
                            <w:r w:rsidR="009E005A">
                              <w:rPr>
                                <w:b/>
                                <w:sz w:val="16"/>
                              </w:rPr>
                              <w:t xml:space="preserve">el </w:t>
                            </w:r>
                            <w:r>
                              <w:rPr>
                                <w:b/>
                                <w:sz w:val="16"/>
                              </w:rPr>
                              <w:t>rechazo del incentivo.</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F980D7" id="Rectangle: Rounded Corners 13" o:spid="_x0000_s1027" style="position:absolute;left:0;text-align:left;margin-left:-.05pt;margin-top:-27.4pt;width:192.55pt;height:460.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" fillcolor="#d8d8d8" strokeweight=".5pt">
                <v:textbox inset=",,,0">
                  <w:txbxContent>
                    <w:p w14:paraId="23973577" w14:textId="77777777" w:rsidR="00202FCC" w:rsidRDefault="00202FCC" w:rsidP="00202FCC">
                      <w:pPr>
                        <w:spacing w:after="0"/>
                        <w:jc w:val="center"/>
                        <w:rPr>
                          <w:b/>
                          <w:sz w:val="24"/>
                          <w:szCs w:val="24"/>
                        </w:rPr>
                      </w:pPr>
                      <w:r>
                        <w:rPr>
                          <w:b/>
                          <w:sz w:val="24"/>
                        </w:rPr>
                        <w:t>¿Desea recibir su incentivo más rápido?</w:t>
                      </w:r>
                    </w:p>
                    <w:p w14:paraId="7AEAD145" w14:textId="77777777" w:rsidR="00202FCC" w:rsidRDefault="00202FCC" w:rsidP="00202FCC">
                      <w:pPr>
                        <w:spacing w:after="0"/>
                        <w:jc w:val="center"/>
                        <w:rPr>
                          <w:sz w:val="24"/>
                        </w:rPr>
                      </w:pPr>
                      <w:r>
                        <w:rPr>
                          <w:sz w:val="24"/>
                        </w:rPr>
                        <w:t>Presente su solicitud en línea.</w:t>
                      </w:r>
                    </w:p>
                    <w:p w14:paraId="1D6B495E" w14:textId="77777777" w:rsidR="00202FCC" w:rsidRPr="00CE77D3" w:rsidRDefault="00202FCC" w:rsidP="00202FCC">
                      <w:pPr>
                        <w:spacing w:after="0"/>
                        <w:jc w:val="center"/>
                        <w:rPr>
                          <w:szCs w:val="20"/>
                        </w:rPr>
                      </w:pPr>
                      <w:r>
                        <w:t xml:space="preserve">Visite </w:t>
                      </w:r>
                      <w:hyperlink r:id="rId14" w:history="1">
                        <w:r>
                          <w:rPr>
                            <w:rStyle w:val="Hyperlink"/>
                            <w:b/>
                          </w:rPr>
                          <w:t>www.energytrust.org/now</w:t>
                        </w:r>
                      </w:hyperlink>
                    </w:p>
                    <w:p w14:paraId="37EA5405" w14:textId="3F20135C" w:rsidR="00202FCC" w:rsidRDefault="004E29FC" w:rsidP="00202FCC">
                      <w:pPr>
                        <w:pStyle w:val="ListParagraph"/>
                        <w:spacing w:before="40" w:after="20" w:line="240" w:lineRule="auto"/>
                        <w:ind w:left="0" w:right="-72"/>
                        <w:contextualSpacing w:val="0"/>
                        <w:rPr>
                          <w:b/>
                          <w:sz w:val="24"/>
                          <w:szCs w:val="24"/>
                        </w:rPr>
                      </w:pPr>
                      <w:r>
                        <w:rPr>
                          <w:b/>
                          <w:sz w:val="24"/>
                        </w:rPr>
                        <w:t>Pasos por seguir</w:t>
                      </w:r>
                      <w:r w:rsidR="00202FCC">
                        <w:rPr>
                          <w:b/>
                          <w:sz w:val="24"/>
                        </w:rPr>
                        <w:t xml:space="preserve">: </w:t>
                      </w:r>
                    </w:p>
                    <w:p w14:paraId="33A6187D" w14:textId="77777777" w:rsidR="00202FCC" w:rsidRPr="008B020B" w:rsidRDefault="00202FCC" w:rsidP="00202FCC">
                      <w:pPr>
                        <w:pStyle w:val="ListParagraph"/>
                        <w:numPr>
                          <w:ilvl w:val="0"/>
                          <w:numId w:val="5"/>
                        </w:numPr>
                        <w:spacing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 en una vivienda que califica.</w:t>
                      </w:r>
                    </w:p>
                    <w:p w14:paraId="060630A1" w14:textId="149A9F03" w:rsidR="00202FCC" w:rsidRPr="0098013A" w:rsidRDefault="00202FCC" w:rsidP="00202FCC">
                      <w:pPr>
                        <w:pStyle w:val="ListParagraph"/>
                        <w:numPr>
                          <w:ilvl w:val="0"/>
                          <w:numId w:val="5"/>
                        </w:numPr>
                        <w:spacing w:after="0" w:line="240" w:lineRule="auto"/>
                        <w:ind w:left="274" w:right="-72" w:hanging="274"/>
                        <w:contextualSpacing w:val="0"/>
                        <w:rPr>
                          <w:sz w:val="16"/>
                          <w:szCs w:val="16"/>
                        </w:rPr>
                      </w:pPr>
                      <w:r>
                        <w:rPr>
                          <w:b/>
                          <w:sz w:val="18"/>
                        </w:rPr>
                        <w:t>Complete</w:t>
                      </w:r>
                      <w:r w:rsidR="009E005A">
                        <w:rPr>
                          <w:b/>
                          <w:sz w:val="18"/>
                        </w:rPr>
                        <w:t xml:space="preserve"> </w:t>
                      </w:r>
                      <w:r>
                        <w:rPr>
                          <w:sz w:val="16"/>
                        </w:rPr>
                        <w:t xml:space="preserve">la información de la solicitud, incluida: </w:t>
                      </w:r>
                    </w:p>
                    <w:p w14:paraId="36845353" w14:textId="4603EB5D"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 xml:space="preserve">Firmas del </w:t>
                      </w:r>
                      <w:r w:rsidR="004E29FC">
                        <w:rPr>
                          <w:sz w:val="16"/>
                        </w:rPr>
                        <w:t>contratista</w:t>
                      </w:r>
                      <w:r w:rsidR="004E29FC">
                        <w:rPr>
                          <w:b/>
                          <w:sz w:val="16"/>
                        </w:rPr>
                        <w:t xml:space="preserve"> </w:t>
                      </w:r>
                      <w:r w:rsidR="004E29FC">
                        <w:rPr>
                          <w:sz w:val="16"/>
                        </w:rPr>
                        <w:t>y el</w:t>
                      </w:r>
                      <w:r>
                        <w:rPr>
                          <w:sz w:val="16"/>
                        </w:rPr>
                        <w:t xml:space="preserve"> cliente</w:t>
                      </w:r>
                    </w:p>
                    <w:p w14:paraId="0D7D71E5" w14:textId="7777777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Facturas entregadas al cliente para cobrar la compra y la instalación, marcadas "Paid in full" (Pagadas por completo)</w:t>
                      </w:r>
                    </w:p>
                    <w:p w14:paraId="20871065" w14:textId="2319D357" w:rsidR="00202FCC" w:rsidRDefault="00202FCC" w:rsidP="00202FCC">
                      <w:pPr>
                        <w:pStyle w:val="ListParagraph"/>
                        <w:numPr>
                          <w:ilvl w:val="0"/>
                          <w:numId w:val="24"/>
                        </w:numPr>
                        <w:spacing w:after="0" w:line="240" w:lineRule="auto"/>
                        <w:ind w:left="630" w:right="-72" w:hanging="270"/>
                        <w:contextualSpacing w:val="0"/>
                        <w:rPr>
                          <w:sz w:val="16"/>
                          <w:szCs w:val="16"/>
                        </w:rPr>
                      </w:pPr>
                      <w:r>
                        <w:rPr>
                          <w:sz w:val="16"/>
                        </w:rPr>
                        <w:t xml:space="preserve">Para Aliados Comerciales de Energy Trust que </w:t>
                      </w:r>
                      <w:r w:rsidR="004E29FC">
                        <w:rPr>
                          <w:sz w:val="16"/>
                        </w:rPr>
                        <w:t>presentan</w:t>
                      </w:r>
                      <w:r>
                        <w:rPr>
                          <w:sz w:val="16"/>
                        </w:rPr>
                        <w:t xml:space="preserve"> este proyecto como Incentivo instantáneo:</w:t>
                      </w:r>
                    </w:p>
                    <w:p w14:paraId="788CC0FD" w14:textId="77777777" w:rsidR="00202FCC" w:rsidRPr="00582E88" w:rsidRDefault="00202FCC" w:rsidP="00202FCC">
                      <w:pPr>
                        <w:pStyle w:val="ListParagraph"/>
                        <w:numPr>
                          <w:ilvl w:val="1"/>
                          <w:numId w:val="24"/>
                        </w:numPr>
                        <w:spacing w:after="0" w:line="240" w:lineRule="auto"/>
                        <w:ind w:left="1170" w:right="-72" w:hanging="270"/>
                        <w:contextualSpacing w:val="0"/>
                        <w:rPr>
                          <w:sz w:val="16"/>
                          <w:szCs w:val="16"/>
                        </w:rPr>
                      </w:pPr>
                      <w:r>
                        <w:rPr>
                          <w:sz w:val="16"/>
                        </w:rPr>
                        <w:t>La factura al cliente debe mostrar los descuentos del incentivo</w:t>
                      </w:r>
                    </w:p>
                    <w:p w14:paraId="4AD4A2FE" w14:textId="75C7C8E3" w:rsidR="00202FCC" w:rsidRPr="0098013A" w:rsidRDefault="00202FCC" w:rsidP="00202FCC">
                      <w:pPr>
                        <w:pStyle w:val="ListParagraph"/>
                        <w:numPr>
                          <w:ilvl w:val="0"/>
                          <w:numId w:val="5"/>
                        </w:numPr>
                        <w:spacing w:after="0" w:line="240" w:lineRule="auto"/>
                        <w:ind w:left="274" w:right="-72" w:hanging="274"/>
                        <w:contextualSpacing w:val="0"/>
                        <w:rPr>
                          <w:sz w:val="16"/>
                          <w:szCs w:val="16"/>
                        </w:rPr>
                      </w:pPr>
                      <w:r>
                        <w:rPr>
                          <w:b/>
                          <w:sz w:val="18"/>
                        </w:rPr>
                        <w:t>Envíe</w:t>
                      </w:r>
                      <w:r w:rsidR="009E005A">
                        <w:rPr>
                          <w:b/>
                          <w:sz w:val="18"/>
                        </w:rPr>
                        <w:t xml:space="preserve"> </w:t>
                      </w:r>
                      <w:r w:rsidR="009E005A" w:rsidRPr="009E005A">
                        <w:rPr>
                          <w:bCs/>
                          <w:sz w:val="18"/>
                        </w:rPr>
                        <w:t>el</w:t>
                      </w:r>
                      <w:r w:rsidR="009E005A">
                        <w:rPr>
                          <w:b/>
                          <w:sz w:val="18"/>
                        </w:rPr>
                        <w:t xml:space="preserve"> </w:t>
                      </w:r>
                      <w:r>
                        <w:rPr>
                          <w:sz w:val="16"/>
                        </w:rPr>
                        <w:t>formulario en línea o por correo, fax o correo electrónico con la documentación correspondiente a:</w:t>
                      </w:r>
                    </w:p>
                    <w:p w14:paraId="5A7DD87E" w14:textId="77777777" w:rsidR="00202FCC" w:rsidRPr="002B3A1D" w:rsidRDefault="00202FCC" w:rsidP="00202FCC">
                      <w:pPr>
                        <w:pStyle w:val="Footer"/>
                        <w:tabs>
                          <w:tab w:val="clear" w:pos="4680"/>
                          <w:tab w:val="clear" w:pos="9360"/>
                          <w:tab w:val="left" w:pos="1980"/>
                        </w:tabs>
                        <w:ind w:left="720"/>
                        <w:rPr>
                          <w:rFonts w:cs="Arial"/>
                          <w:b/>
                          <w:noProof/>
                          <w:color w:val="191914"/>
                          <w:sz w:val="16"/>
                          <w:szCs w:val="16"/>
                          <w:lang w:val="en-US"/>
                        </w:rPr>
                      </w:pPr>
                      <w:r w:rsidRPr="002B3A1D">
                        <w:rPr>
                          <w:b/>
                          <w:color w:val="191914"/>
                          <w:sz w:val="16"/>
                          <w:lang w:val="en-US"/>
                        </w:rPr>
                        <w:t>Energy Trust</w:t>
                      </w:r>
                      <w:r w:rsidRPr="002B3A1D">
                        <w:rPr>
                          <w:sz w:val="18"/>
                          <w:lang w:val="en-US"/>
                        </w:rPr>
                        <w:t> </w:t>
                      </w:r>
                      <w:r w:rsidRPr="002B3A1D">
                        <w:rPr>
                          <w:b/>
                          <w:color w:val="191914"/>
                          <w:sz w:val="16"/>
                          <w:lang w:val="en-US"/>
                        </w:rPr>
                        <w:t>de</w:t>
                      </w:r>
                      <w:r w:rsidRPr="002B3A1D">
                        <w:rPr>
                          <w:sz w:val="18"/>
                          <w:lang w:val="en-US"/>
                        </w:rPr>
                        <w:t> </w:t>
                      </w:r>
                      <w:r w:rsidRPr="002B3A1D">
                        <w:rPr>
                          <w:b/>
                          <w:color w:val="191914"/>
                          <w:sz w:val="16"/>
                          <w:lang w:val="en-US"/>
                        </w:rPr>
                        <w:t>Oregon</w:t>
                      </w:r>
                    </w:p>
                    <w:p w14:paraId="28E73B08"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b/>
                          <w:color w:val="191914"/>
                          <w:sz w:val="16"/>
                          <w:lang w:val="en-US"/>
                        </w:rPr>
                        <w:t>Residential</w:t>
                      </w:r>
                    </w:p>
                    <w:p w14:paraId="49D072E7"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818 SW 3</w:t>
                      </w:r>
                      <w:r w:rsidRPr="002B3A1D">
                        <w:rPr>
                          <w:color w:val="191914"/>
                          <w:sz w:val="16"/>
                          <w:vertAlign w:val="superscript"/>
                          <w:lang w:val="en-US"/>
                        </w:rPr>
                        <w:t>rd</w:t>
                      </w:r>
                      <w:r w:rsidRPr="002B3A1D">
                        <w:rPr>
                          <w:color w:val="191914"/>
                          <w:sz w:val="16"/>
                          <w:lang w:val="en-US"/>
                        </w:rPr>
                        <w:t xml:space="preserve"> Ave, #215</w:t>
                      </w:r>
                    </w:p>
                    <w:p w14:paraId="5CD4EF51"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Portland, OR 97204</w:t>
                      </w:r>
                    </w:p>
                    <w:p w14:paraId="6FEDE9BD"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1-866-311-1822 teléfono</w:t>
                      </w:r>
                    </w:p>
                    <w:p w14:paraId="152CE668" w14:textId="77777777" w:rsidR="00202FCC" w:rsidRPr="002B3A1D" w:rsidRDefault="00202FCC" w:rsidP="00202FCC">
                      <w:pPr>
                        <w:pStyle w:val="Footer"/>
                        <w:tabs>
                          <w:tab w:val="clear" w:pos="4680"/>
                          <w:tab w:val="clear" w:pos="9360"/>
                          <w:tab w:val="left" w:pos="1980"/>
                        </w:tabs>
                        <w:ind w:left="720"/>
                        <w:rPr>
                          <w:rFonts w:cs="Arial"/>
                          <w:color w:val="191914"/>
                          <w:sz w:val="16"/>
                          <w:szCs w:val="16"/>
                          <w:lang w:val="en-US"/>
                        </w:rPr>
                      </w:pPr>
                      <w:r w:rsidRPr="002B3A1D">
                        <w:rPr>
                          <w:color w:val="191914"/>
                          <w:sz w:val="16"/>
                          <w:lang w:val="en-US"/>
                        </w:rPr>
                        <w:t>1-866-516-7592 fax</w:t>
                      </w:r>
                    </w:p>
                    <w:p w14:paraId="768FE93D" w14:textId="77777777" w:rsidR="00202FCC" w:rsidRPr="002B3A1D" w:rsidRDefault="00845518" w:rsidP="00202FCC">
                      <w:pPr>
                        <w:pStyle w:val="Footer"/>
                        <w:tabs>
                          <w:tab w:val="clear" w:pos="4680"/>
                          <w:tab w:val="clear" w:pos="9360"/>
                          <w:tab w:val="left" w:pos="1980"/>
                        </w:tabs>
                        <w:ind w:left="720"/>
                        <w:rPr>
                          <w:rFonts w:cs="Arial"/>
                          <w:color w:val="191914"/>
                          <w:sz w:val="16"/>
                          <w:szCs w:val="16"/>
                          <w:lang w:val="en-US"/>
                        </w:rPr>
                      </w:pPr>
                      <w:hyperlink r:id="rId15" w:history="1">
                        <w:r w:rsidR="004954EF" w:rsidRPr="002B3A1D">
                          <w:rPr>
                            <w:rStyle w:val="Hyperlink"/>
                            <w:sz w:val="16"/>
                            <w:lang w:val="en-US"/>
                          </w:rPr>
                          <w:t>residentialforms@energytrust.org</w:t>
                        </w:r>
                      </w:hyperlink>
                      <w:r w:rsidR="004954EF" w:rsidRPr="002B3A1D">
                        <w:rPr>
                          <w:color w:val="191914"/>
                          <w:sz w:val="16"/>
                          <w:lang w:val="en-US"/>
                        </w:rPr>
                        <w:t xml:space="preserve"> </w:t>
                      </w:r>
                    </w:p>
                    <w:p w14:paraId="09F3B19D" w14:textId="77777777" w:rsidR="00202FCC" w:rsidRPr="008B40B0" w:rsidRDefault="00202FCC" w:rsidP="00202FCC">
                      <w:pPr>
                        <w:pStyle w:val="ListParagraph"/>
                        <w:numPr>
                          <w:ilvl w:val="0"/>
                          <w:numId w:val="5"/>
                        </w:numPr>
                        <w:spacing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64F18F9A" w14:textId="77777777" w:rsidR="00202FCC" w:rsidRPr="006C677D" w:rsidRDefault="00202FCC" w:rsidP="00202FCC">
                      <w:pPr>
                        <w:spacing w:before="40" w:after="0" w:line="240" w:lineRule="auto"/>
                        <w:ind w:right="-72"/>
                        <w:rPr>
                          <w:b/>
                          <w:sz w:val="24"/>
                          <w:szCs w:val="24"/>
                        </w:rPr>
                      </w:pPr>
                      <w:r>
                        <w:rPr>
                          <w:b/>
                          <w:sz w:val="24"/>
                        </w:rPr>
                        <w:t>Lo que debe saber:</w:t>
                      </w:r>
                    </w:p>
                    <w:p w14:paraId="221EF04C" w14:textId="6750C4DC"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Pr>
                          <w:b/>
                          <w:sz w:val="16"/>
                        </w:rPr>
                        <w:t xml:space="preserve">El </w:t>
                      </w:r>
                      <w:r w:rsidR="00FA212D">
                        <w:rPr>
                          <w:b/>
                          <w:sz w:val="16"/>
                        </w:rPr>
                        <w:t>Contratista Aliado</w:t>
                      </w:r>
                      <w:r>
                        <w:rPr>
                          <w:b/>
                          <w:sz w:val="16"/>
                        </w:rPr>
                        <w:t xml:space="preserve"> y el cliente deben completar este formulario.</w:t>
                      </w:r>
                    </w:p>
                    <w:p w14:paraId="17F555EC" w14:textId="77777777" w:rsidR="00202FCC" w:rsidRPr="00F94263" w:rsidRDefault="00202FCC" w:rsidP="00202FCC">
                      <w:pPr>
                        <w:pStyle w:val="ListParagraph"/>
                        <w:numPr>
                          <w:ilvl w:val="0"/>
                          <w:numId w:val="3"/>
                        </w:numPr>
                        <w:spacing w:after="0" w:line="240" w:lineRule="auto"/>
                        <w:ind w:left="180" w:right="-72" w:hanging="180"/>
                        <w:contextualSpacing w:val="0"/>
                        <w:rPr>
                          <w:b/>
                          <w:sz w:val="16"/>
                          <w:szCs w:val="16"/>
                        </w:rPr>
                      </w:pPr>
                      <w:r>
                        <w:rPr>
                          <w:b/>
                          <w:sz w:val="16"/>
                        </w:rPr>
                        <w:t>Energy Trust debe recibir las solicitudes a más tardar a los 60 días de la fecha de instalación.</w:t>
                      </w:r>
                    </w:p>
                    <w:p w14:paraId="39EE0F0F" w14:textId="168FE1AE" w:rsidR="00202FCC" w:rsidRPr="00684EFA" w:rsidRDefault="00202FCC" w:rsidP="00202FCC">
                      <w:pPr>
                        <w:pStyle w:val="ListParagraph"/>
                        <w:numPr>
                          <w:ilvl w:val="0"/>
                          <w:numId w:val="3"/>
                        </w:numPr>
                        <w:spacing w:after="0" w:line="240" w:lineRule="auto"/>
                        <w:ind w:left="180" w:right="-72" w:hanging="180"/>
                        <w:contextualSpacing w:val="0"/>
                        <w:rPr>
                          <w:rFonts w:cs="Arial"/>
                          <w:sz w:val="16"/>
                          <w:szCs w:val="16"/>
                        </w:rPr>
                      </w:pPr>
                      <w:r>
                        <w:rPr>
                          <w:b/>
                          <w:sz w:val="16"/>
                        </w:rPr>
                        <w:t xml:space="preserve">Se debe completar toda la información para procesar la solicitud. La información incompleta puede causar una demora en el pago o </w:t>
                      </w:r>
                      <w:r w:rsidR="009E005A">
                        <w:rPr>
                          <w:b/>
                          <w:sz w:val="16"/>
                        </w:rPr>
                        <w:t xml:space="preserve">el </w:t>
                      </w:r>
                      <w:r>
                        <w:rPr>
                          <w:b/>
                          <w:sz w:val="16"/>
                        </w:rPr>
                        <w:t>rechazo del incentivo.</w:t>
                      </w:r>
                    </w:p>
                  </w:txbxContent>
                </v:textbox>
                <w10:wrap anchorx="margin"/>
              </v:roundrect>
            </w:pict>
          </mc:Fallback>
        </mc:AlternateContent>
      </w:r>
      <w:r w:rsidR="009D4B5F" w:rsidRPr="004E29FC">
        <w:rPr>
          <w:sz w:val="18"/>
        </w:rPr>
        <w:t xml:space="preserve">Esta </w:t>
      </w:r>
      <w:r w:rsidR="002A72C1" w:rsidRPr="004E29FC">
        <w:rPr>
          <w:sz w:val="18"/>
        </w:rPr>
        <w:t>vivienda está:</w:t>
      </w:r>
      <w:r w:rsidR="00122CE8" w:rsidRPr="00122CE8">
        <w:t xml:space="preserve"> </w:t>
      </w:r>
      <w:r w:rsidR="00122CE8" w:rsidRPr="00122CE8">
        <w:rPr>
          <w:sz w:val="18"/>
        </w:rPr>
        <w:tab/>
      </w:r>
      <w:r w:rsidR="002A72C1" w:rsidRPr="004E29FC">
        <w:rPr>
          <w:sz w:val="18"/>
        </w:rPr>
        <w:fldChar w:fldCharType="begin">
          <w:ffData>
            <w:name w:val="HomeIsOwnerOccupied"/>
            <w:enabled/>
            <w:calcOnExit w:val="0"/>
            <w:checkBox>
              <w:sizeAuto/>
              <w:default w:val="0"/>
            </w:checkBox>
          </w:ffData>
        </w:fldChar>
      </w:r>
      <w:bookmarkStart w:id="1" w:name="HomeIsOwnerOccupied"/>
      <w:r w:rsidR="002A72C1" w:rsidRPr="004E29FC">
        <w:rPr>
          <w:sz w:val="18"/>
        </w:rPr>
        <w:instrText xml:space="preserve"> FORMCHECKBOX </w:instrText>
      </w:r>
      <w:r w:rsidR="00845518">
        <w:rPr>
          <w:sz w:val="18"/>
        </w:rPr>
      </w:r>
      <w:r w:rsidR="00845518">
        <w:rPr>
          <w:sz w:val="18"/>
        </w:rPr>
        <w:fldChar w:fldCharType="separate"/>
      </w:r>
      <w:r w:rsidR="002A72C1" w:rsidRPr="004E29FC">
        <w:rPr>
          <w:sz w:val="18"/>
        </w:rPr>
        <w:fldChar w:fldCharType="end"/>
      </w:r>
      <w:bookmarkEnd w:id="1"/>
      <w:r w:rsidR="002A72C1" w:rsidRPr="004E29FC">
        <w:rPr>
          <w:sz w:val="18"/>
        </w:rPr>
        <w:t xml:space="preserve"> Ocupada por el dueño</w:t>
      </w:r>
      <w:r w:rsidR="00122CE8" w:rsidRPr="00122CE8">
        <w:t xml:space="preserve"> </w:t>
      </w:r>
      <w:r w:rsidR="00122CE8" w:rsidRPr="00122CE8">
        <w:rPr>
          <w:sz w:val="18"/>
        </w:rPr>
        <w:tab/>
      </w:r>
      <w:r w:rsidR="002A72C1" w:rsidRPr="004E29FC">
        <w:rPr>
          <w:sz w:val="18"/>
        </w:rPr>
        <w:fldChar w:fldCharType="begin">
          <w:ffData>
            <w:name w:val="HomeIsRentalProperty"/>
            <w:enabled/>
            <w:calcOnExit w:val="0"/>
            <w:checkBox>
              <w:sizeAuto/>
              <w:default w:val="0"/>
            </w:checkBox>
          </w:ffData>
        </w:fldChar>
      </w:r>
      <w:bookmarkStart w:id="2" w:name="HomeIsRentalProperty"/>
      <w:r w:rsidR="002A72C1" w:rsidRPr="004E29FC">
        <w:rPr>
          <w:sz w:val="18"/>
        </w:rPr>
        <w:instrText xml:space="preserve"> FORMCHECKBOX </w:instrText>
      </w:r>
      <w:r w:rsidR="00845518">
        <w:rPr>
          <w:sz w:val="18"/>
        </w:rPr>
      </w:r>
      <w:r w:rsidR="00845518">
        <w:rPr>
          <w:sz w:val="18"/>
        </w:rPr>
        <w:fldChar w:fldCharType="separate"/>
      </w:r>
      <w:r w:rsidR="002A72C1" w:rsidRPr="004E29FC">
        <w:rPr>
          <w:sz w:val="18"/>
        </w:rPr>
        <w:fldChar w:fldCharType="end"/>
      </w:r>
      <w:bookmarkEnd w:id="2"/>
      <w:r w:rsidR="002A72C1" w:rsidRPr="004E29FC">
        <w:rPr>
          <w:sz w:val="18"/>
        </w:rPr>
        <w:t xml:space="preserve"> Alquilada, soy el propietario*</w:t>
      </w:r>
    </w:p>
    <w:p w14:paraId="5C48E05D" w14:textId="24576C2A" w:rsidR="00E736C6" w:rsidRPr="00E736C6" w:rsidRDefault="00E736C6" w:rsidP="003E4AF6">
      <w:pPr>
        <w:tabs>
          <w:tab w:val="left" w:pos="3630"/>
          <w:tab w:val="left" w:pos="5670"/>
          <w:tab w:val="left" w:pos="7920"/>
        </w:tabs>
        <w:spacing w:after="120" w:line="240" w:lineRule="auto"/>
        <w:ind w:left="3960"/>
        <w:rPr>
          <w:i/>
          <w:iCs/>
          <w:sz w:val="14"/>
          <w:szCs w:val="14"/>
          <w:lang w:val="en-US"/>
        </w:rPr>
      </w:pPr>
      <w:r w:rsidRPr="00CD765A">
        <w:rPr>
          <w:i/>
          <w:iCs/>
          <w:sz w:val="14"/>
          <w:szCs w:val="18"/>
          <w:lang w:val="en-US"/>
        </w:rPr>
        <w:t>This home is</w:t>
      </w:r>
      <w:r w:rsidR="00647B73" w:rsidRPr="007A4266">
        <w:rPr>
          <w:lang w:val="en-US"/>
        </w:rPr>
        <w:t xml:space="preserve"> </w:t>
      </w:r>
      <w:r w:rsidR="00647B73" w:rsidRPr="00647B73">
        <w:rPr>
          <w:i/>
          <w:iCs/>
          <w:sz w:val="14"/>
          <w:szCs w:val="18"/>
          <w:lang w:val="en-US"/>
        </w:rPr>
        <w:tab/>
      </w:r>
      <w:r w:rsidRPr="00CD765A">
        <w:rPr>
          <w:i/>
          <w:iCs/>
          <w:sz w:val="14"/>
          <w:szCs w:val="18"/>
          <w:lang w:val="en-US"/>
        </w:rPr>
        <w:t>Owner occupied</w:t>
      </w:r>
      <w:r w:rsidR="00647B73" w:rsidRPr="007A4266">
        <w:rPr>
          <w:lang w:val="en-US"/>
        </w:rPr>
        <w:t xml:space="preserve"> </w:t>
      </w:r>
      <w:r w:rsidR="00647B73" w:rsidRPr="00647B73">
        <w:rPr>
          <w:i/>
          <w:iCs/>
          <w:sz w:val="14"/>
          <w:szCs w:val="18"/>
          <w:lang w:val="en-US"/>
        </w:rPr>
        <w:tab/>
      </w:r>
      <w:r w:rsidRPr="00CD765A">
        <w:rPr>
          <w:i/>
          <w:iCs/>
          <w:sz w:val="14"/>
          <w:szCs w:val="18"/>
          <w:lang w:val="en-US"/>
        </w:rPr>
        <w:t xml:space="preserve">A rental property I own </w:t>
      </w:r>
    </w:p>
    <w:p w14:paraId="159C58B0" w14:textId="5F83CCFB" w:rsidR="00C935B2" w:rsidRPr="004E29FC" w:rsidRDefault="00C935B2" w:rsidP="002A72C1">
      <w:pPr>
        <w:tabs>
          <w:tab w:val="left" w:pos="5400"/>
          <w:tab w:val="left" w:pos="6930"/>
          <w:tab w:val="left" w:pos="8190"/>
        </w:tabs>
        <w:spacing w:before="120" w:after="0" w:line="240" w:lineRule="auto"/>
        <w:ind w:left="3960"/>
        <w:rPr>
          <w:b/>
          <w:sz w:val="15"/>
          <w:szCs w:val="15"/>
          <w:u w:val="single"/>
        </w:rPr>
      </w:pPr>
      <w:r w:rsidRPr="004E29FC">
        <w:rPr>
          <w:sz w:val="15"/>
        </w:rPr>
        <w:t>*</w:t>
      </w:r>
      <w:r w:rsidRPr="004E29FC">
        <w:rPr>
          <w:b/>
          <w:i/>
          <w:sz w:val="15"/>
        </w:rPr>
        <w:t xml:space="preserve">Si la vivienda es alquilada, y el dueño o administrador recibe el incentivo directamente, se requiere un </w:t>
      </w:r>
      <w:r w:rsidR="00351136">
        <w:rPr>
          <w:b/>
          <w:i/>
          <w:sz w:val="15"/>
        </w:rPr>
        <w:t>F</w:t>
      </w:r>
      <w:r w:rsidRPr="004E29FC">
        <w:rPr>
          <w:b/>
          <w:i/>
          <w:sz w:val="15"/>
        </w:rPr>
        <w:t xml:space="preserve">ormulario W-9 completo, correcto y verificable. Visite </w:t>
      </w:r>
      <w:hyperlink r:id="rId16" w:history="1">
        <w:r w:rsidRPr="004E29FC">
          <w:rPr>
            <w:rStyle w:val="Hyperlink"/>
            <w:b/>
            <w:i/>
            <w:sz w:val="15"/>
          </w:rPr>
          <w:t>www.energytrust.org/w9</w:t>
        </w:r>
      </w:hyperlink>
      <w:r w:rsidRPr="004E29FC">
        <w:rPr>
          <w:b/>
          <w:i/>
          <w:sz w:val="15"/>
        </w:rPr>
        <w:t>.</w:t>
      </w:r>
    </w:p>
    <w:p w14:paraId="6A721797" w14:textId="77777777" w:rsidR="00846F29" w:rsidRPr="004E29FC" w:rsidRDefault="00846F29" w:rsidP="00EF2D77">
      <w:pPr>
        <w:tabs>
          <w:tab w:val="left" w:pos="3630"/>
          <w:tab w:val="left" w:pos="7380"/>
          <w:tab w:val="left" w:pos="9000"/>
          <w:tab w:val="left" w:pos="9720"/>
          <w:tab w:val="right" w:pos="10800"/>
        </w:tabs>
        <w:spacing w:before="200" w:after="0" w:line="240" w:lineRule="auto"/>
        <w:ind w:left="3960"/>
        <w:rPr>
          <w:sz w:val="18"/>
          <w:szCs w:val="18"/>
          <w:u w:val="single"/>
        </w:rPr>
      </w:pPr>
      <w:r w:rsidRPr="004E29FC">
        <w:rPr>
          <w:b/>
          <w:sz w:val="18"/>
          <w:u w:val="single"/>
        </w:rPr>
        <w:fldChar w:fldCharType="begin" w:fldLock="1">
          <w:ffData>
            <w:name w:val=""/>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3" w:name="Text293"/>
      <w:r w:rsidRPr="004E29FC">
        <w:rPr>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4" w:name="Text295"/>
      <w:bookmarkEnd w:id="3"/>
      <w:r w:rsidRPr="004E29FC">
        <w:rPr>
          <w:b/>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r w:rsidRPr="004E29FC">
        <w:rPr>
          <w:sz w:val="18"/>
          <w:u w:val="single"/>
        </w:rPr>
        <w:tab/>
      </w:r>
      <w:r w:rsidRPr="004E29FC">
        <w:rPr>
          <w:b/>
          <w:sz w:val="18"/>
          <w:u w:val="single"/>
        </w:rPr>
        <w:fldChar w:fldCharType="begin" w:fldLock="1">
          <w:ffData>
            <w:name w:val="Text295"/>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End w:id="4"/>
      <w:r w:rsidRPr="004E29FC">
        <w:rPr>
          <w:sz w:val="18"/>
          <w:u w:val="single"/>
        </w:rPr>
        <w:tab/>
      </w:r>
    </w:p>
    <w:p w14:paraId="35FFF132" w14:textId="77777777" w:rsidR="00846F29" w:rsidRDefault="00846F29" w:rsidP="00EF2D77">
      <w:pPr>
        <w:tabs>
          <w:tab w:val="left" w:pos="3630"/>
          <w:tab w:val="left" w:pos="7380"/>
          <w:tab w:val="left" w:pos="9000"/>
          <w:tab w:val="left" w:pos="9630"/>
        </w:tabs>
        <w:spacing w:after="0" w:line="240" w:lineRule="auto"/>
        <w:ind w:left="3960"/>
        <w:rPr>
          <w:sz w:val="16"/>
        </w:rPr>
      </w:pPr>
      <w:r w:rsidRPr="004E29FC">
        <w:rPr>
          <w:sz w:val="16"/>
        </w:rPr>
        <w:t>Domicilio de la obra</w:t>
      </w:r>
      <w:r w:rsidRPr="004E29FC">
        <w:rPr>
          <w:sz w:val="16"/>
        </w:rPr>
        <w:tab/>
        <w:t>Ciudad</w:t>
      </w:r>
      <w:r w:rsidRPr="004E29FC">
        <w:rPr>
          <w:sz w:val="16"/>
        </w:rPr>
        <w:tab/>
        <w:t xml:space="preserve"> Estado</w:t>
      </w:r>
      <w:r w:rsidRPr="004E29FC">
        <w:rPr>
          <w:sz w:val="16"/>
        </w:rPr>
        <w:tab/>
        <w:t xml:space="preserve"> Código postal</w:t>
      </w:r>
    </w:p>
    <w:p w14:paraId="36D4CFE0" w14:textId="77777777" w:rsidR="00846F29" w:rsidRPr="00246303" w:rsidRDefault="00846F29" w:rsidP="00EF2D77">
      <w:pPr>
        <w:tabs>
          <w:tab w:val="left" w:pos="3630"/>
          <w:tab w:val="left" w:pos="7380"/>
          <w:tab w:val="left" w:pos="9000"/>
          <w:tab w:val="left" w:pos="9630"/>
        </w:tabs>
        <w:spacing w:after="0" w:line="240" w:lineRule="auto"/>
        <w:ind w:left="3960"/>
        <w:rPr>
          <w:i/>
          <w:iCs/>
          <w:sz w:val="14"/>
          <w:szCs w:val="14"/>
          <w:lang w:val="en-US"/>
        </w:rPr>
      </w:pPr>
      <w:r w:rsidRPr="00246303">
        <w:rPr>
          <w:i/>
          <w:iCs/>
          <w:sz w:val="14"/>
          <w:szCs w:val="14"/>
          <w:lang w:val="en-US"/>
        </w:rPr>
        <w:t>Site address</w:t>
      </w:r>
      <w:r w:rsidRPr="00246303">
        <w:rPr>
          <w:i/>
          <w:iCs/>
          <w:sz w:val="14"/>
          <w:szCs w:val="14"/>
          <w:lang w:val="en-US"/>
        </w:rPr>
        <w:tab/>
        <w:t>City</w:t>
      </w:r>
      <w:r w:rsidRPr="00246303">
        <w:rPr>
          <w:i/>
          <w:iCs/>
          <w:sz w:val="14"/>
          <w:szCs w:val="14"/>
          <w:lang w:val="en-US"/>
        </w:rPr>
        <w:tab/>
        <w:t xml:space="preserve"> State</w:t>
      </w:r>
      <w:r w:rsidRPr="007A4266">
        <w:rPr>
          <w:lang w:val="en-US"/>
        </w:rPr>
        <w:t xml:space="preserve"> </w:t>
      </w:r>
      <w:r w:rsidRPr="00EB0F29">
        <w:rPr>
          <w:i/>
          <w:iCs/>
          <w:sz w:val="14"/>
          <w:szCs w:val="14"/>
          <w:lang w:val="en-US"/>
        </w:rPr>
        <w:tab/>
      </w:r>
      <w:r w:rsidRPr="00246303">
        <w:rPr>
          <w:i/>
          <w:iCs/>
          <w:sz w:val="14"/>
          <w:szCs w:val="14"/>
          <w:lang w:val="en-US"/>
        </w:rPr>
        <w:t>Zip</w:t>
      </w:r>
    </w:p>
    <w:p w14:paraId="1D378D82" w14:textId="77777777" w:rsidR="00846F29" w:rsidRPr="002B3A1D" w:rsidRDefault="00846F29" w:rsidP="00EF2D77">
      <w:pPr>
        <w:tabs>
          <w:tab w:val="left" w:pos="3630"/>
          <w:tab w:val="left" w:pos="7470"/>
          <w:tab w:val="left" w:pos="9000"/>
          <w:tab w:val="left" w:pos="9720"/>
          <w:tab w:val="right" w:pos="10800"/>
        </w:tabs>
        <w:spacing w:before="200" w:after="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b/>
          <w:sz w:val="18"/>
          <w:u w:val="single"/>
          <w:lang w:val="en-US"/>
        </w:rPr>
        <w:tab/>
      </w:r>
      <w:r w:rsidRPr="004E29FC">
        <w:rPr>
          <w:b/>
          <w:sz w:val="18"/>
          <w:u w:val="single"/>
        </w:rPr>
        <w:fldChar w:fldCharType="begin" w:fldLock="1">
          <w:ffData>
            <w:name w:val="Text293"/>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p>
    <w:p w14:paraId="773C727D" w14:textId="77777777" w:rsidR="00846F29" w:rsidRDefault="00846F29" w:rsidP="00EF2D77">
      <w:pPr>
        <w:tabs>
          <w:tab w:val="left" w:pos="3630"/>
          <w:tab w:val="left" w:pos="7110"/>
          <w:tab w:val="left" w:pos="7470"/>
          <w:tab w:val="left" w:pos="9000"/>
          <w:tab w:val="left" w:pos="9630"/>
        </w:tabs>
        <w:spacing w:after="0" w:line="240" w:lineRule="auto"/>
        <w:ind w:left="3960"/>
        <w:rPr>
          <w:sz w:val="16"/>
        </w:rPr>
      </w:pPr>
      <w:r w:rsidRPr="004E29FC">
        <w:rPr>
          <w:sz w:val="16"/>
        </w:rPr>
        <w:t>Dirección postal</w:t>
      </w:r>
      <w:r w:rsidRPr="004E29FC">
        <w:rPr>
          <w:i/>
          <w:sz w:val="16"/>
        </w:rPr>
        <w:t xml:space="preserve"> (si no es la misma de la obra)</w:t>
      </w:r>
      <w:r>
        <w:rPr>
          <w:sz w:val="16"/>
        </w:rPr>
        <w:tab/>
      </w:r>
      <w:r w:rsidRPr="004E29FC">
        <w:rPr>
          <w:sz w:val="16"/>
        </w:rPr>
        <w:t>Ciudad</w:t>
      </w:r>
      <w:r w:rsidRPr="004E29FC">
        <w:rPr>
          <w:sz w:val="16"/>
        </w:rPr>
        <w:tab/>
        <w:t xml:space="preserve"> Estado</w:t>
      </w:r>
      <w:r w:rsidRPr="004E29FC">
        <w:rPr>
          <w:sz w:val="16"/>
        </w:rPr>
        <w:tab/>
        <w:t xml:space="preserve"> Código postal</w:t>
      </w:r>
    </w:p>
    <w:p w14:paraId="65012370" w14:textId="77777777" w:rsidR="00846F29" w:rsidRPr="00AE1AF6" w:rsidRDefault="00846F29" w:rsidP="00EF2D77">
      <w:pPr>
        <w:tabs>
          <w:tab w:val="left" w:pos="3630"/>
          <w:tab w:val="left" w:pos="7470"/>
          <w:tab w:val="left" w:pos="9000"/>
          <w:tab w:val="left" w:pos="9630"/>
        </w:tabs>
        <w:spacing w:after="0" w:line="240" w:lineRule="auto"/>
        <w:ind w:left="3960"/>
        <w:rPr>
          <w:i/>
          <w:iCs/>
          <w:sz w:val="16"/>
          <w:szCs w:val="16"/>
          <w:lang w:val="en-US"/>
        </w:rPr>
      </w:pPr>
      <w:r>
        <w:rPr>
          <w:i/>
          <w:iCs/>
          <w:sz w:val="14"/>
          <w:szCs w:val="14"/>
          <w:lang w:val="en-US"/>
        </w:rPr>
        <w:t xml:space="preserve">Mailing </w:t>
      </w:r>
      <w:r w:rsidRPr="00246303">
        <w:rPr>
          <w:i/>
          <w:iCs/>
          <w:sz w:val="14"/>
          <w:szCs w:val="14"/>
          <w:lang w:val="en-US"/>
        </w:rPr>
        <w:t>address</w:t>
      </w:r>
      <w:r w:rsidRPr="00246303">
        <w:rPr>
          <w:i/>
          <w:iCs/>
          <w:sz w:val="14"/>
          <w:szCs w:val="14"/>
          <w:lang w:val="en-US"/>
        </w:rPr>
        <w:tab/>
        <w:t>City</w:t>
      </w:r>
      <w:r w:rsidRPr="00246303">
        <w:rPr>
          <w:i/>
          <w:iCs/>
          <w:sz w:val="14"/>
          <w:szCs w:val="14"/>
          <w:lang w:val="en-US"/>
        </w:rPr>
        <w:tab/>
        <w:t xml:space="preserve"> State</w:t>
      </w:r>
      <w:r w:rsidRPr="007A4266">
        <w:rPr>
          <w:lang w:val="en-US"/>
        </w:rPr>
        <w:t xml:space="preserve"> </w:t>
      </w:r>
      <w:r w:rsidRPr="00EB0F29">
        <w:rPr>
          <w:i/>
          <w:iCs/>
          <w:sz w:val="14"/>
          <w:szCs w:val="14"/>
          <w:lang w:val="en-US"/>
        </w:rPr>
        <w:tab/>
      </w:r>
      <w:r w:rsidRPr="00246303">
        <w:rPr>
          <w:i/>
          <w:iCs/>
          <w:sz w:val="14"/>
          <w:szCs w:val="14"/>
          <w:lang w:val="en-US"/>
        </w:rPr>
        <w:t>Zip</w:t>
      </w:r>
    </w:p>
    <w:p w14:paraId="77B96D9B" w14:textId="77777777" w:rsidR="00846F29" w:rsidRPr="005973D7" w:rsidRDefault="00846F29" w:rsidP="00EF2D77">
      <w:pPr>
        <w:tabs>
          <w:tab w:val="left" w:pos="3630"/>
          <w:tab w:val="left" w:pos="5201"/>
          <w:tab w:val="left" w:pos="7470"/>
          <w:tab w:val="right" w:pos="10800"/>
        </w:tabs>
        <w:spacing w:before="200" w:after="8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5973D7">
        <w:rPr>
          <w:b/>
          <w:sz w:val="18"/>
          <w:u w:val="single"/>
          <w:lang w:val="en-US"/>
        </w:rPr>
        <w:instrText xml:space="preserve"> FORMTEXT </w:instrText>
      </w:r>
      <w:r w:rsidRPr="004E29FC">
        <w:rPr>
          <w:b/>
          <w:sz w:val="18"/>
          <w:u w:val="single"/>
        </w:rPr>
      </w:r>
      <w:r w:rsidRPr="004E29FC">
        <w:rPr>
          <w:b/>
          <w:sz w:val="18"/>
          <w:u w:val="single"/>
        </w:rPr>
        <w:fldChar w:fldCharType="separate"/>
      </w:r>
      <w:r w:rsidRPr="005973D7">
        <w:rPr>
          <w:b/>
          <w:sz w:val="18"/>
          <w:u w:val="single"/>
          <w:lang w:val="en-US"/>
        </w:rPr>
        <w:t>     </w:t>
      </w:r>
      <w:r w:rsidRPr="004E29FC">
        <w:rPr>
          <w:b/>
          <w:sz w:val="18"/>
          <w:u w:val="single"/>
        </w:rPr>
        <w:fldChar w:fldCharType="end"/>
      </w:r>
      <w:r w:rsidRPr="005973D7">
        <w:rPr>
          <w:sz w:val="18"/>
          <w:u w:val="single"/>
          <w:lang w:val="en-US"/>
        </w:rPr>
        <w:tab/>
      </w:r>
      <w:r w:rsidRPr="005973D7">
        <w:rPr>
          <w:sz w:val="18"/>
          <w:u w:val="single"/>
          <w:lang w:val="en-US"/>
        </w:rPr>
        <w:tab/>
      </w:r>
      <w:r w:rsidRPr="004E29FC">
        <w:rPr>
          <w:b/>
          <w:sz w:val="18"/>
          <w:u w:val="single"/>
        </w:rPr>
        <w:fldChar w:fldCharType="begin" w:fldLock="1">
          <w:ffData>
            <w:name w:val=""/>
            <w:enabled/>
            <w:calcOnExit w:val="0"/>
            <w:textInput/>
          </w:ffData>
        </w:fldChar>
      </w:r>
      <w:r w:rsidRPr="005973D7">
        <w:rPr>
          <w:b/>
          <w:sz w:val="18"/>
          <w:u w:val="single"/>
          <w:lang w:val="en-US"/>
        </w:rPr>
        <w:instrText xml:space="preserve"> FORMTEXT </w:instrText>
      </w:r>
      <w:r w:rsidRPr="004E29FC">
        <w:rPr>
          <w:b/>
          <w:sz w:val="18"/>
          <w:u w:val="single"/>
        </w:rPr>
      </w:r>
      <w:r w:rsidRPr="004E29FC">
        <w:rPr>
          <w:b/>
          <w:sz w:val="18"/>
          <w:u w:val="single"/>
        </w:rPr>
        <w:fldChar w:fldCharType="separate"/>
      </w:r>
      <w:r w:rsidRPr="005973D7">
        <w:rPr>
          <w:b/>
          <w:sz w:val="18"/>
          <w:u w:val="single"/>
          <w:lang w:val="en-US"/>
        </w:rPr>
        <w:t>     </w:t>
      </w:r>
      <w:r w:rsidRPr="004E29FC">
        <w:rPr>
          <w:b/>
          <w:sz w:val="18"/>
          <w:u w:val="single"/>
        </w:rPr>
        <w:fldChar w:fldCharType="end"/>
      </w:r>
      <w:r w:rsidRPr="005973D7">
        <w:rPr>
          <w:sz w:val="18"/>
          <w:u w:val="single"/>
          <w:lang w:val="en-US"/>
        </w:rPr>
        <w:tab/>
      </w:r>
    </w:p>
    <w:p w14:paraId="1FAEBF0F" w14:textId="77777777" w:rsidR="00846F29" w:rsidRDefault="00846F29" w:rsidP="00EF2D77">
      <w:pPr>
        <w:tabs>
          <w:tab w:val="left" w:pos="2700"/>
          <w:tab w:val="left" w:pos="5310"/>
          <w:tab w:val="left" w:pos="6480"/>
          <w:tab w:val="left" w:pos="7110"/>
          <w:tab w:val="left" w:pos="7470"/>
          <w:tab w:val="left" w:pos="8640"/>
          <w:tab w:val="left" w:pos="9720"/>
        </w:tabs>
        <w:spacing w:after="0" w:line="240" w:lineRule="auto"/>
        <w:ind w:left="3960"/>
        <w:rPr>
          <w:sz w:val="12"/>
          <w:szCs w:val="12"/>
        </w:rPr>
      </w:pPr>
      <w:r w:rsidRPr="008D517C">
        <w:rPr>
          <w:sz w:val="16"/>
          <w:szCs w:val="16"/>
        </w:rPr>
        <w:t>Teléfono principal</w:t>
      </w:r>
      <w:bookmarkStart w:id="5" w:name="Check135"/>
      <w:r w:rsidRPr="00D43552">
        <w:t xml:space="preserve"> </w:t>
      </w:r>
      <w:r w:rsidRPr="00D43552">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bookmarkEnd w:id="5"/>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r w:rsidRPr="004E29FC">
        <w:rPr>
          <w:sz w:val="12"/>
          <w:szCs w:val="12"/>
        </w:rPr>
        <w:t xml:space="preserve"> Celular</w:t>
      </w:r>
      <w:r w:rsidRPr="00D43552">
        <w:t xml:space="preserve"> </w:t>
      </w:r>
      <w:r w:rsidRPr="00D43552">
        <w:rPr>
          <w:sz w:val="12"/>
          <w:szCs w:val="12"/>
        </w:rPr>
        <w:tab/>
      </w:r>
      <w:r w:rsidRPr="004A6B83">
        <w:rPr>
          <w:sz w:val="16"/>
          <w:szCs w:val="16"/>
        </w:rPr>
        <w:t>Otro teléfono</w:t>
      </w:r>
      <w:r w:rsidRPr="00EB0F29">
        <w:t xml:space="preserve"> </w:t>
      </w:r>
      <w:r w:rsidRPr="00EB0F29">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00845518">
        <w:rPr>
          <w:sz w:val="12"/>
          <w:szCs w:val="12"/>
        </w:rPr>
      </w:r>
      <w:r w:rsidR="00845518">
        <w:rPr>
          <w:sz w:val="12"/>
          <w:szCs w:val="12"/>
        </w:rPr>
        <w:fldChar w:fldCharType="separate"/>
      </w:r>
      <w:r w:rsidRPr="004E29FC">
        <w:rPr>
          <w:sz w:val="12"/>
          <w:szCs w:val="12"/>
        </w:rPr>
        <w:fldChar w:fldCharType="end"/>
      </w:r>
      <w:r w:rsidRPr="004E29FC">
        <w:rPr>
          <w:sz w:val="12"/>
          <w:szCs w:val="12"/>
        </w:rPr>
        <w:t xml:space="preserve"> Celular</w:t>
      </w:r>
    </w:p>
    <w:p w14:paraId="0DE45DB9" w14:textId="77777777" w:rsidR="00846F29" w:rsidRPr="00B840F6" w:rsidRDefault="00846F29" w:rsidP="00846F29">
      <w:pPr>
        <w:tabs>
          <w:tab w:val="left" w:pos="3630"/>
          <w:tab w:val="left" w:pos="5490"/>
          <w:tab w:val="left" w:pos="6300"/>
          <w:tab w:val="left" w:pos="6930"/>
          <w:tab w:val="left" w:pos="7470"/>
          <w:tab w:val="left" w:pos="8820"/>
          <w:tab w:val="left" w:pos="9630"/>
          <w:tab w:val="left" w:pos="10260"/>
          <w:tab w:val="left" w:pos="10800"/>
        </w:tabs>
        <w:spacing w:after="120" w:line="240" w:lineRule="auto"/>
        <w:ind w:left="3960"/>
        <w:rPr>
          <w:i/>
          <w:iCs/>
          <w:sz w:val="12"/>
          <w:lang w:val="en-US"/>
        </w:rPr>
      </w:pPr>
      <w:r w:rsidRPr="00520C17">
        <w:rPr>
          <w:i/>
          <w:iCs/>
          <w:sz w:val="14"/>
          <w:szCs w:val="24"/>
          <w:lang w:val="en-US"/>
        </w:rPr>
        <w:t>Primary phone</w:t>
      </w:r>
      <w:r w:rsidRPr="007A4266">
        <w:rPr>
          <w:lang w:val="en-US"/>
        </w:rPr>
        <w:t xml:space="preserve"> </w:t>
      </w:r>
      <w:r w:rsidRPr="00D43552">
        <w:rPr>
          <w:i/>
          <w:iCs/>
          <w:sz w:val="14"/>
          <w:szCs w:val="24"/>
          <w:lang w:val="en-US"/>
        </w:rPr>
        <w:tab/>
      </w:r>
      <w:proofErr w:type="gramStart"/>
      <w:r w:rsidRPr="00DC56A1">
        <w:rPr>
          <w:i/>
          <w:iCs/>
          <w:sz w:val="12"/>
          <w:lang w:val="en-US"/>
        </w:rPr>
        <w:t>Home</w:t>
      </w:r>
      <w:r w:rsidRPr="007A4266">
        <w:rPr>
          <w:lang w:val="en-US"/>
        </w:rPr>
        <w:t xml:space="preserve"> </w:t>
      </w:r>
      <w:r w:rsidRPr="00D43552">
        <w:rPr>
          <w:i/>
          <w:iCs/>
          <w:sz w:val="12"/>
          <w:lang w:val="en-US"/>
        </w:rPr>
        <w:tab/>
      </w:r>
      <w:r w:rsidRPr="00DC56A1">
        <w:rPr>
          <w:i/>
          <w:iCs/>
          <w:sz w:val="12"/>
          <w:lang w:val="en-US"/>
        </w:rPr>
        <w:t>Work</w:t>
      </w:r>
      <w:proofErr w:type="gramEnd"/>
      <w:r w:rsidRPr="007A4266">
        <w:rPr>
          <w:lang w:val="en-US"/>
        </w:rPr>
        <w:t xml:space="preserve"> </w:t>
      </w:r>
      <w:r w:rsidRPr="00D43552">
        <w:rPr>
          <w:i/>
          <w:iCs/>
          <w:sz w:val="12"/>
          <w:lang w:val="en-US"/>
        </w:rPr>
        <w:tab/>
      </w:r>
      <w:r w:rsidRPr="00DC56A1">
        <w:rPr>
          <w:i/>
          <w:iCs/>
          <w:sz w:val="12"/>
          <w:lang w:val="en-US"/>
        </w:rPr>
        <w:t>Cell</w:t>
      </w:r>
      <w:r w:rsidRPr="007A4266">
        <w:rPr>
          <w:lang w:val="en-US"/>
        </w:rPr>
        <w:t xml:space="preserve"> </w:t>
      </w:r>
      <w:r w:rsidRPr="00D43552">
        <w:rPr>
          <w:i/>
          <w:iCs/>
          <w:sz w:val="12"/>
          <w:lang w:val="en-US"/>
        </w:rPr>
        <w:tab/>
      </w:r>
      <w:r w:rsidRPr="00DC56A1">
        <w:rPr>
          <w:i/>
          <w:iCs/>
          <w:sz w:val="12"/>
          <w:lang w:val="en-US"/>
        </w:rPr>
        <w:t>Other phone</w:t>
      </w:r>
      <w:r w:rsidRPr="007A4266">
        <w:rPr>
          <w:lang w:val="en-US"/>
        </w:rPr>
        <w:t xml:space="preserve"> </w:t>
      </w:r>
      <w:r w:rsidRPr="00D43552">
        <w:rPr>
          <w:i/>
          <w:iCs/>
          <w:sz w:val="12"/>
          <w:lang w:val="en-US"/>
        </w:rPr>
        <w:tab/>
      </w:r>
      <w:r w:rsidRPr="00DC56A1">
        <w:rPr>
          <w:i/>
          <w:iCs/>
          <w:sz w:val="12"/>
          <w:lang w:val="en-US"/>
        </w:rPr>
        <w:t>Home</w:t>
      </w:r>
      <w:r w:rsidRPr="007A4266">
        <w:rPr>
          <w:lang w:val="en-US"/>
        </w:rPr>
        <w:t xml:space="preserve"> </w:t>
      </w:r>
      <w:r w:rsidRPr="00D43552">
        <w:rPr>
          <w:i/>
          <w:iCs/>
          <w:sz w:val="12"/>
          <w:lang w:val="en-US"/>
        </w:rPr>
        <w:tab/>
      </w:r>
      <w:r w:rsidRPr="00DC56A1">
        <w:rPr>
          <w:i/>
          <w:iCs/>
          <w:sz w:val="12"/>
          <w:lang w:val="en-US"/>
        </w:rPr>
        <w:t>Work</w:t>
      </w:r>
      <w:r w:rsidRPr="007A4266">
        <w:rPr>
          <w:lang w:val="en-US"/>
        </w:rPr>
        <w:t xml:space="preserve"> </w:t>
      </w:r>
      <w:r w:rsidRPr="00D43552">
        <w:rPr>
          <w:i/>
          <w:iCs/>
          <w:sz w:val="12"/>
          <w:lang w:val="en-US"/>
        </w:rPr>
        <w:tab/>
      </w:r>
      <w:r w:rsidRPr="00DC56A1">
        <w:rPr>
          <w:i/>
          <w:iCs/>
          <w:sz w:val="12"/>
          <w:lang w:val="en-US"/>
        </w:rPr>
        <w:t>Cell</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202FCC" w:rsidRPr="004E29FC" w14:paraId="34BEA554" w14:textId="77777777" w:rsidTr="001D4CEF">
        <w:trPr>
          <w:trHeight w:val="332"/>
        </w:trPr>
        <w:tc>
          <w:tcPr>
            <w:tcW w:w="6930" w:type="dxa"/>
            <w:shd w:val="clear" w:color="auto" w:fill="D9D9D9"/>
          </w:tcPr>
          <w:p w14:paraId="21849409" w14:textId="77777777" w:rsidR="00202FCC" w:rsidRDefault="00202FCC" w:rsidP="003F5781">
            <w:pPr>
              <w:spacing w:before="40" w:after="0" w:line="240" w:lineRule="auto"/>
              <w:ind w:left="-61" w:firstLine="16"/>
              <w:rPr>
                <w:b/>
                <w:sz w:val="24"/>
              </w:rPr>
            </w:pPr>
            <w:r w:rsidRPr="004E29FC">
              <w:rPr>
                <w:b/>
                <w:sz w:val="24"/>
              </w:rPr>
              <w:t>Información sobre los servicios</w:t>
            </w:r>
          </w:p>
          <w:p w14:paraId="3F9E3E09" w14:textId="64B7063D" w:rsidR="005A3448" w:rsidRPr="003F5781" w:rsidRDefault="005A3448" w:rsidP="003F5781">
            <w:pPr>
              <w:spacing w:after="20" w:line="240" w:lineRule="auto"/>
              <w:ind w:left="-61" w:firstLine="16"/>
              <w:rPr>
                <w:b/>
                <w:i/>
                <w:iCs/>
                <w:sz w:val="24"/>
                <w:szCs w:val="24"/>
              </w:rPr>
            </w:pPr>
            <w:r w:rsidRPr="003F5781">
              <w:rPr>
                <w:b/>
                <w:i/>
                <w:iCs/>
                <w:sz w:val="16"/>
                <w:szCs w:val="14"/>
              </w:rPr>
              <w:t>Utility Information</w:t>
            </w:r>
          </w:p>
        </w:tc>
      </w:tr>
    </w:tbl>
    <w:p w14:paraId="10D95AFD" w14:textId="65419C18" w:rsidR="00202FCC" w:rsidRPr="004E29FC" w:rsidRDefault="00202FCC" w:rsidP="00202FCC">
      <w:pPr>
        <w:tabs>
          <w:tab w:val="left" w:pos="3630"/>
          <w:tab w:val="left" w:pos="5220"/>
          <w:tab w:val="left" w:pos="6480"/>
          <w:tab w:val="left" w:pos="8460"/>
          <w:tab w:val="left" w:pos="10800"/>
        </w:tabs>
        <w:spacing w:before="60" w:after="0" w:line="240" w:lineRule="auto"/>
        <w:ind w:left="3960"/>
        <w:rPr>
          <w:sz w:val="16"/>
          <w:szCs w:val="18"/>
          <w:u w:val="single"/>
        </w:rPr>
      </w:pPr>
      <w:bookmarkStart w:id="6" w:name="_Hlk530129133"/>
      <w:r w:rsidRPr="004E29FC">
        <w:rPr>
          <w:sz w:val="16"/>
        </w:rPr>
        <w:t xml:space="preserve">Electricidad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PGE</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Pacific Power</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Otro</w:t>
      </w:r>
      <w:r w:rsidRPr="004E29FC">
        <w:rPr>
          <w:rFonts w:cs="Arial"/>
          <w:sz w:val="16"/>
          <w:u w:val="single"/>
        </w:rPr>
        <w:fldChar w:fldCharType="begin" w:fldLock="1">
          <w:ffData>
            <w:name w:val="Text297"/>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p>
    <w:p w14:paraId="7D845CB8" w14:textId="6E6F5716" w:rsidR="00202FCC" w:rsidRPr="004E29FC" w:rsidRDefault="00202FCC" w:rsidP="003D4197">
      <w:pPr>
        <w:tabs>
          <w:tab w:val="left" w:pos="3630"/>
          <w:tab w:val="left" w:pos="5220"/>
          <w:tab w:val="left" w:pos="6210"/>
          <w:tab w:val="left" w:pos="6480"/>
          <w:tab w:val="left" w:pos="8460"/>
          <w:tab w:val="left" w:pos="9360"/>
        </w:tabs>
        <w:spacing w:before="60" w:after="120" w:line="240" w:lineRule="auto"/>
        <w:ind w:left="3960"/>
        <w:rPr>
          <w:rFonts w:cs="Arial"/>
          <w:sz w:val="16"/>
          <w:szCs w:val="18"/>
          <w:u w:val="single"/>
        </w:rPr>
      </w:pPr>
      <w:r w:rsidRPr="004E29FC">
        <w:rPr>
          <w:sz w:val="16"/>
        </w:rPr>
        <w:t xml:space="preserve">Servicio de gas: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w:t>
      </w:r>
      <w:r w:rsidR="005E4DDC">
        <w:rPr>
          <w:sz w:val="16"/>
        </w:rPr>
        <w:t>NW Natural</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Cascade Natural Gas</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Avista </w:t>
      </w:r>
      <w:r w:rsidRPr="004E29FC">
        <w:rPr>
          <w:sz w:val="16"/>
        </w:rPr>
        <w:tab/>
      </w:r>
      <w:r w:rsidRPr="004E29FC">
        <w:rPr>
          <w:rFonts w:cs="Arial"/>
          <w:sz w:val="16"/>
        </w:rPr>
        <w:fldChar w:fldCharType="begin">
          <w:ffData>
            <w:name w:val="Check1"/>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Otro</w:t>
      </w:r>
      <w:r w:rsidRPr="004E29FC">
        <w:rPr>
          <w:rFonts w:cs="Arial"/>
          <w:sz w:val="16"/>
          <w:u w:val="single"/>
        </w:rPr>
        <w:fldChar w:fldCharType="begin" w:fldLock="1">
          <w:ffData>
            <w:name w:val="Text297"/>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p>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5"/>
        <w:gridCol w:w="198"/>
        <w:gridCol w:w="250"/>
        <w:gridCol w:w="240"/>
        <w:gridCol w:w="213"/>
        <w:gridCol w:w="410"/>
        <w:gridCol w:w="39"/>
        <w:gridCol w:w="1064"/>
        <w:gridCol w:w="16"/>
        <w:gridCol w:w="180"/>
        <w:gridCol w:w="196"/>
        <w:gridCol w:w="635"/>
        <w:gridCol w:w="339"/>
        <w:gridCol w:w="540"/>
        <w:gridCol w:w="720"/>
        <w:gridCol w:w="127"/>
        <w:gridCol w:w="863"/>
      </w:tblGrid>
      <w:tr w:rsidR="00202FCC" w:rsidRPr="004E29FC" w14:paraId="68259924" w14:textId="77777777" w:rsidTr="001D4CEF">
        <w:trPr>
          <w:trHeight w:val="333"/>
        </w:trPr>
        <w:tc>
          <w:tcPr>
            <w:tcW w:w="6835" w:type="dxa"/>
            <w:gridSpan w:val="17"/>
            <w:shd w:val="clear" w:color="auto" w:fill="D9D9D9"/>
          </w:tcPr>
          <w:bookmarkEnd w:id="6"/>
          <w:p w14:paraId="11333FE8" w14:textId="6E8C53B1" w:rsidR="00202FCC" w:rsidRDefault="00202FCC" w:rsidP="00C65D52">
            <w:pPr>
              <w:tabs>
                <w:tab w:val="left" w:pos="990"/>
              </w:tabs>
              <w:spacing w:before="40" w:after="0" w:line="240" w:lineRule="auto"/>
              <w:ind w:left="-63"/>
              <w:rPr>
                <w:b/>
                <w:sz w:val="24"/>
              </w:rPr>
            </w:pPr>
            <w:r w:rsidRPr="004E29FC">
              <w:rPr>
                <w:b/>
                <w:sz w:val="24"/>
              </w:rPr>
              <w:t>Información de</w:t>
            </w:r>
            <w:r w:rsidR="0011332C">
              <w:rPr>
                <w:b/>
                <w:sz w:val="24"/>
              </w:rPr>
              <w:t>l sitio</w:t>
            </w:r>
          </w:p>
          <w:p w14:paraId="59E6039E" w14:textId="20B20103" w:rsidR="003528E5" w:rsidRPr="00C65D52" w:rsidRDefault="00C65D52" w:rsidP="00C65D52">
            <w:pPr>
              <w:tabs>
                <w:tab w:val="left" w:pos="990"/>
              </w:tabs>
              <w:spacing w:after="20" w:line="240" w:lineRule="auto"/>
              <w:ind w:left="-63"/>
              <w:rPr>
                <w:b/>
                <w:i/>
                <w:iCs/>
                <w:sz w:val="24"/>
                <w:szCs w:val="24"/>
              </w:rPr>
            </w:pPr>
            <w:r w:rsidRPr="00C65D52">
              <w:rPr>
                <w:b/>
                <w:i/>
                <w:iCs/>
                <w:sz w:val="16"/>
                <w:szCs w:val="16"/>
              </w:rPr>
              <w:t>Site Information</w:t>
            </w:r>
          </w:p>
        </w:tc>
      </w:tr>
      <w:tr w:rsidR="00202FCC" w:rsidRPr="004E29FC" w14:paraId="74310CA3" w14:textId="77777777" w:rsidTr="004914A9">
        <w:trPr>
          <w:trHeight w:val="389"/>
        </w:trPr>
        <w:tc>
          <w:tcPr>
            <w:tcW w:w="1493" w:type="dxa"/>
            <w:gridSpan w:val="4"/>
            <w:tcBorders>
              <w:bottom w:val="single" w:sz="4" w:space="0" w:color="auto"/>
              <w:right w:val="single" w:sz="4" w:space="0" w:color="FFFFFF"/>
            </w:tcBorders>
            <w:vAlign w:val="center"/>
          </w:tcPr>
          <w:p w14:paraId="2F14BC87" w14:textId="77777777" w:rsidR="00202FCC" w:rsidRDefault="00202FCC" w:rsidP="00221AE5">
            <w:pPr>
              <w:keepNext/>
              <w:spacing w:before="40" w:after="0" w:line="240" w:lineRule="auto"/>
              <w:rPr>
                <w:sz w:val="16"/>
              </w:rPr>
            </w:pPr>
            <w:r w:rsidRPr="004E29FC">
              <w:rPr>
                <w:sz w:val="16"/>
              </w:rPr>
              <w:t>Año en que fue construida:</w:t>
            </w:r>
          </w:p>
          <w:p w14:paraId="0570E4A1" w14:textId="02DE8420" w:rsidR="003F5781" w:rsidRPr="004E29FC" w:rsidRDefault="00221AE5" w:rsidP="00221AE5">
            <w:pPr>
              <w:keepNext/>
              <w:spacing w:after="40" w:line="240" w:lineRule="auto"/>
              <w:rPr>
                <w:rFonts w:eastAsia="Times" w:cs="Arial"/>
                <w:b/>
                <w:sz w:val="16"/>
                <w:szCs w:val="18"/>
              </w:rPr>
            </w:pPr>
            <w:r w:rsidRPr="005D264E">
              <w:rPr>
                <w:i/>
                <w:iCs/>
                <w:sz w:val="14"/>
                <w:szCs w:val="20"/>
              </w:rPr>
              <w:t>Year built</w:t>
            </w:r>
          </w:p>
        </w:tc>
        <w:tc>
          <w:tcPr>
            <w:tcW w:w="623" w:type="dxa"/>
            <w:gridSpan w:val="2"/>
            <w:tcBorders>
              <w:left w:val="single" w:sz="4" w:space="0" w:color="FFFFFF"/>
              <w:bottom w:val="single" w:sz="4" w:space="0" w:color="auto"/>
            </w:tcBorders>
            <w:vAlign w:val="center"/>
          </w:tcPr>
          <w:p w14:paraId="56FFB334" w14:textId="77777777" w:rsidR="00202FCC" w:rsidRPr="004E29FC" w:rsidRDefault="00202FCC" w:rsidP="001D4CEF">
            <w:pPr>
              <w:keepNext/>
              <w:spacing w:before="40" w:after="40" w:line="240" w:lineRule="auto"/>
              <w:rPr>
                <w:rFonts w:eastAsia="Times" w:cs="Arial"/>
                <w:b/>
                <w:sz w:val="16"/>
                <w:szCs w:val="18"/>
              </w:rPr>
            </w:pPr>
            <w:r w:rsidRPr="004E29FC">
              <w:rPr>
                <w:rFonts w:eastAsia="Times" w:cs="Arial"/>
                <w:b/>
                <w:sz w:val="16"/>
              </w:rPr>
              <w:fldChar w:fldCharType="begin">
                <w:ffData>
                  <w:name w:val="Text251"/>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119" w:type="dxa"/>
            <w:gridSpan w:val="3"/>
            <w:tcBorders>
              <w:bottom w:val="single" w:sz="4" w:space="0" w:color="auto"/>
              <w:right w:val="single" w:sz="4" w:space="0" w:color="FFFFFF"/>
            </w:tcBorders>
            <w:vAlign w:val="center"/>
          </w:tcPr>
          <w:p w14:paraId="5CD2C29C" w14:textId="77777777" w:rsidR="00202FCC" w:rsidRDefault="00202FCC" w:rsidP="006E22E2">
            <w:pPr>
              <w:keepNext/>
              <w:spacing w:before="40" w:after="0" w:line="240" w:lineRule="auto"/>
              <w:rPr>
                <w:sz w:val="16"/>
              </w:rPr>
            </w:pPr>
            <w:r w:rsidRPr="004E29FC">
              <w:rPr>
                <w:sz w:val="16"/>
              </w:rPr>
              <w:t>Superficie en pies cuadrados:</w:t>
            </w:r>
          </w:p>
          <w:p w14:paraId="2A8AAD01" w14:textId="70245F59" w:rsidR="00221AE5" w:rsidRPr="004E29FC" w:rsidRDefault="006E22E2" w:rsidP="006E22E2">
            <w:pPr>
              <w:keepNext/>
              <w:spacing w:after="40" w:line="240" w:lineRule="auto"/>
              <w:rPr>
                <w:rFonts w:eastAsia="Times" w:cs="Arial"/>
                <w:b/>
                <w:sz w:val="16"/>
                <w:szCs w:val="18"/>
              </w:rPr>
            </w:pPr>
            <w:r w:rsidRPr="005D264E">
              <w:rPr>
                <w:i/>
                <w:iCs/>
                <w:sz w:val="14"/>
                <w:szCs w:val="20"/>
              </w:rPr>
              <w:t>Square feet</w:t>
            </w:r>
          </w:p>
        </w:tc>
        <w:tc>
          <w:tcPr>
            <w:tcW w:w="1011" w:type="dxa"/>
            <w:gridSpan w:val="3"/>
            <w:tcBorders>
              <w:left w:val="single" w:sz="4" w:space="0" w:color="FFFFFF"/>
              <w:bottom w:val="single" w:sz="4" w:space="0" w:color="auto"/>
            </w:tcBorders>
            <w:vAlign w:val="center"/>
          </w:tcPr>
          <w:p w14:paraId="251BD469" w14:textId="77777777" w:rsidR="00202FCC" w:rsidRPr="004E29FC" w:rsidRDefault="00202FCC" w:rsidP="001D4CEF">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6"/>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726" w:type="dxa"/>
            <w:gridSpan w:val="4"/>
            <w:tcBorders>
              <w:bottom w:val="single" w:sz="4" w:space="0" w:color="auto"/>
              <w:right w:val="single" w:sz="4" w:space="0" w:color="FFFFFF"/>
            </w:tcBorders>
            <w:vAlign w:val="center"/>
          </w:tcPr>
          <w:p w14:paraId="145BDCE0" w14:textId="77777777" w:rsidR="00202FCC" w:rsidRDefault="00202FCC" w:rsidP="003528E5">
            <w:pPr>
              <w:keepNext/>
              <w:spacing w:before="40" w:after="0" w:line="240" w:lineRule="auto"/>
              <w:rPr>
                <w:sz w:val="16"/>
              </w:rPr>
            </w:pPr>
            <w:r w:rsidRPr="004E29FC">
              <w:rPr>
                <w:sz w:val="16"/>
              </w:rPr>
              <w:t>Cantidad de pisos:</w:t>
            </w:r>
          </w:p>
          <w:p w14:paraId="37B079D7" w14:textId="4AF9F894" w:rsidR="006E22E2" w:rsidRPr="006E22E2" w:rsidRDefault="006E22E2" w:rsidP="006E22E2">
            <w:pPr>
              <w:keepNext/>
              <w:spacing w:after="40" w:line="240" w:lineRule="auto"/>
              <w:rPr>
                <w:rFonts w:eastAsia="Times" w:cs="Arial"/>
                <w:b/>
                <w:i/>
                <w:iCs/>
                <w:sz w:val="16"/>
                <w:szCs w:val="18"/>
              </w:rPr>
            </w:pPr>
            <w:r w:rsidRPr="006E22E2">
              <w:rPr>
                <w:i/>
                <w:iCs/>
                <w:sz w:val="14"/>
                <w:szCs w:val="20"/>
              </w:rPr>
              <w:t>Number of levels</w:t>
            </w:r>
          </w:p>
        </w:tc>
        <w:tc>
          <w:tcPr>
            <w:tcW w:w="863" w:type="dxa"/>
            <w:tcBorders>
              <w:left w:val="single" w:sz="4" w:space="0" w:color="FFFFFF"/>
              <w:bottom w:val="single" w:sz="4" w:space="0" w:color="auto"/>
            </w:tcBorders>
            <w:vAlign w:val="center"/>
          </w:tcPr>
          <w:p w14:paraId="083F01B4" w14:textId="77777777" w:rsidR="00202FCC" w:rsidRPr="004E29FC" w:rsidRDefault="00202FCC" w:rsidP="001D4CEF">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r>
      <w:tr w:rsidR="00202FCC" w:rsidRPr="004E29FC" w14:paraId="390167CE" w14:textId="77777777" w:rsidTr="00B840F6">
        <w:trPr>
          <w:trHeight w:val="821"/>
        </w:trPr>
        <w:tc>
          <w:tcPr>
            <w:tcW w:w="1253" w:type="dxa"/>
            <w:gridSpan w:val="3"/>
            <w:tcBorders>
              <w:top w:val="single" w:sz="4" w:space="0" w:color="auto"/>
              <w:bottom w:val="single" w:sz="4" w:space="0" w:color="auto"/>
              <w:right w:val="nil"/>
            </w:tcBorders>
            <w:vAlign w:val="center"/>
          </w:tcPr>
          <w:p w14:paraId="3C68712B" w14:textId="77777777" w:rsidR="00202FCC" w:rsidRDefault="00202FCC" w:rsidP="001D4CEF">
            <w:pPr>
              <w:pStyle w:val="NoSpacing"/>
              <w:rPr>
                <w:b/>
                <w:i/>
                <w:sz w:val="16"/>
              </w:rPr>
            </w:pPr>
            <w:r w:rsidRPr="004E29FC">
              <w:rPr>
                <w:sz w:val="16"/>
              </w:rPr>
              <w:t xml:space="preserve">Sistema de calefacción principal </w:t>
            </w:r>
            <w:r w:rsidRPr="004E29FC">
              <w:rPr>
                <w:b/>
                <w:i/>
                <w:sz w:val="16"/>
              </w:rPr>
              <w:t>(marque uno)</w:t>
            </w:r>
          </w:p>
          <w:p w14:paraId="18BEB68A" w14:textId="4A8D1847" w:rsidR="00C65D52" w:rsidRPr="004E29FC" w:rsidRDefault="002727DE" w:rsidP="001D4CEF">
            <w:pPr>
              <w:pStyle w:val="NoSpacing"/>
              <w:rPr>
                <w:sz w:val="16"/>
                <w:szCs w:val="16"/>
              </w:rPr>
            </w:pPr>
            <w:r w:rsidRPr="00E96D8E">
              <w:rPr>
                <w:bCs/>
                <w:i/>
                <w:sz w:val="14"/>
                <w:szCs w:val="20"/>
              </w:rPr>
              <w:t>Primary heating system</w:t>
            </w:r>
          </w:p>
        </w:tc>
        <w:tc>
          <w:tcPr>
            <w:tcW w:w="1966" w:type="dxa"/>
            <w:gridSpan w:val="5"/>
            <w:tcBorders>
              <w:top w:val="single" w:sz="4" w:space="0" w:color="auto"/>
              <w:left w:val="nil"/>
              <w:right w:val="nil"/>
            </w:tcBorders>
          </w:tcPr>
          <w:p w14:paraId="099AD632" w14:textId="096EAA5D" w:rsidR="0074037A" w:rsidRPr="004E29FC" w:rsidRDefault="00202FCC" w:rsidP="00B840F6">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00B840F6">
              <w:rPr>
                <w:rFonts w:eastAsia="Times" w:cs="Arial"/>
                <w:sz w:val="16"/>
              </w:rPr>
              <w:t xml:space="preserve"> </w:t>
            </w:r>
            <w:r w:rsidRPr="004E29FC">
              <w:rPr>
                <w:sz w:val="16"/>
              </w:rPr>
              <w:t xml:space="preserve">Calefacción eléctrica </w:t>
            </w:r>
            <w:r w:rsidR="00B840F6">
              <w:rPr>
                <w:sz w:val="16"/>
              </w:rPr>
              <w:br/>
            </w:r>
            <w:r w:rsidR="0098566A" w:rsidRPr="00611558">
              <w:rPr>
                <w:i/>
                <w:iCs/>
                <w:sz w:val="14"/>
                <w:szCs w:val="20"/>
              </w:rPr>
              <w:t>Electric furnace</w:t>
            </w:r>
          </w:p>
          <w:p w14:paraId="6A4B7D69" w14:textId="74350BD8" w:rsidR="0098566A" w:rsidRPr="004E29FC" w:rsidRDefault="00202FCC" w:rsidP="00B840F6">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004E29FC" w:rsidRPr="004E29FC">
              <w:rPr>
                <w:sz w:val="16"/>
              </w:rPr>
              <w:t xml:space="preserve"> </w:t>
            </w:r>
            <w:r w:rsidRPr="004E29FC">
              <w:rPr>
                <w:sz w:val="16"/>
              </w:rPr>
              <w:t>Zócalo</w:t>
            </w:r>
            <w:r w:rsidR="004E29FC" w:rsidRPr="004E29FC">
              <w:rPr>
                <w:sz w:val="16"/>
              </w:rPr>
              <w:t xml:space="preserve"> </w:t>
            </w:r>
            <w:r w:rsidRPr="004E29FC">
              <w:rPr>
                <w:sz w:val="16"/>
              </w:rPr>
              <w:t>eléctrico (calefacción radiante infrarroja)</w:t>
            </w:r>
            <w:r w:rsidR="00B840F6">
              <w:rPr>
                <w:sz w:val="16"/>
              </w:rPr>
              <w:br/>
            </w:r>
            <w:r w:rsidR="00E05DCD" w:rsidRPr="00E05DCD">
              <w:rPr>
                <w:i/>
                <w:iCs/>
                <w:sz w:val="14"/>
                <w:szCs w:val="20"/>
              </w:rPr>
              <w:t>Electric baseboard</w:t>
            </w:r>
          </w:p>
          <w:p w14:paraId="159B397D" w14:textId="32146551" w:rsidR="00E05DCD" w:rsidRPr="00392BD5" w:rsidRDefault="00202FCC" w:rsidP="00B840F6">
            <w:pPr>
              <w:keepNext/>
              <w:spacing w:before="40" w:after="0" w:line="240" w:lineRule="auto"/>
              <w:ind w:left="252" w:hanging="252"/>
              <w:rPr>
                <w:rFonts w:eastAsia="Times" w:cs="Arial"/>
                <w:i/>
                <w:iCs/>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Pr="004E29FC">
              <w:rPr>
                <w:sz w:val="16"/>
              </w:rPr>
              <w:t xml:space="preserve"> Bomba de calor con conductos</w:t>
            </w:r>
            <w:r w:rsidR="00B840F6">
              <w:rPr>
                <w:sz w:val="16"/>
              </w:rPr>
              <w:br/>
            </w:r>
            <w:r w:rsidR="00E05DCD" w:rsidRPr="00392BD5">
              <w:rPr>
                <w:i/>
                <w:iCs/>
                <w:sz w:val="14"/>
                <w:szCs w:val="20"/>
              </w:rPr>
              <w:t>Ducted Heat Pump</w:t>
            </w:r>
          </w:p>
        </w:tc>
        <w:tc>
          <w:tcPr>
            <w:tcW w:w="1906" w:type="dxa"/>
            <w:gridSpan w:val="6"/>
            <w:tcBorders>
              <w:top w:val="single" w:sz="4" w:space="0" w:color="auto"/>
              <w:left w:val="nil"/>
              <w:right w:val="nil"/>
            </w:tcBorders>
          </w:tcPr>
          <w:p w14:paraId="06080126" w14:textId="65487D10" w:rsidR="00626257" w:rsidRPr="00B840F6" w:rsidRDefault="00202FCC" w:rsidP="00B840F6">
            <w:pPr>
              <w:keepNext/>
              <w:spacing w:before="40" w:after="0"/>
              <w:ind w:left="266" w:hanging="266"/>
              <w:rPr>
                <w:sz w:val="16"/>
              </w:rPr>
            </w:pPr>
            <w:r w:rsidRPr="004E29FC">
              <w:rPr>
                <w:rFonts w:eastAsia="Times" w:cs="Arial"/>
                <w:sz w:val="16"/>
              </w:rPr>
              <w:fldChar w:fldCharType="begin">
                <w:ffData>
                  <w:name w:val=""/>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004E29FC" w:rsidRPr="004E29FC">
              <w:rPr>
                <w:sz w:val="16"/>
              </w:rPr>
              <w:t xml:space="preserve"> </w:t>
            </w:r>
            <w:r w:rsidRPr="004E29FC">
              <w:rPr>
                <w:sz w:val="16"/>
              </w:rPr>
              <w:t xml:space="preserve">Bomba de calor sin </w:t>
            </w:r>
            <w:r w:rsidR="009E005A" w:rsidRPr="004E29FC">
              <w:rPr>
                <w:sz w:val="16"/>
              </w:rPr>
              <w:t>conductos</w:t>
            </w:r>
            <w:r w:rsidR="00B840F6">
              <w:rPr>
                <w:sz w:val="16"/>
              </w:rPr>
              <w:br/>
            </w:r>
            <w:r w:rsidR="0000565A" w:rsidRPr="00520C17">
              <w:rPr>
                <w:i/>
                <w:iCs/>
                <w:sz w:val="14"/>
                <w:szCs w:val="20"/>
              </w:rPr>
              <w:t>Ductless heat pump</w:t>
            </w:r>
          </w:p>
          <w:p w14:paraId="3F808977" w14:textId="10593D7D" w:rsidR="008F7ECE" w:rsidRPr="00B840F6" w:rsidRDefault="00202FCC" w:rsidP="00B840F6">
            <w:pPr>
              <w:keepNext/>
              <w:spacing w:before="40" w:after="0"/>
              <w:ind w:left="266" w:hanging="266"/>
              <w:rPr>
                <w:sz w:val="16"/>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004E29FC" w:rsidRPr="004E29FC">
              <w:rPr>
                <w:sz w:val="16"/>
              </w:rPr>
              <w:t xml:space="preserve"> </w:t>
            </w:r>
            <w:r w:rsidRPr="004E29FC">
              <w:rPr>
                <w:sz w:val="16"/>
              </w:rPr>
              <w:t>Calefacción de gas</w:t>
            </w:r>
            <w:r w:rsidR="00B840F6">
              <w:rPr>
                <w:sz w:val="16"/>
              </w:rPr>
              <w:br/>
            </w:r>
            <w:r w:rsidR="00626257" w:rsidRPr="00520C17">
              <w:rPr>
                <w:i/>
                <w:iCs/>
                <w:sz w:val="14"/>
                <w:szCs w:val="20"/>
              </w:rPr>
              <w:t xml:space="preserve">Gas </w:t>
            </w:r>
            <w:r w:rsidR="00626257">
              <w:rPr>
                <w:i/>
                <w:iCs/>
                <w:sz w:val="14"/>
                <w:szCs w:val="20"/>
              </w:rPr>
              <w:t>furnace</w:t>
            </w:r>
          </w:p>
          <w:p w14:paraId="10F22992" w14:textId="0EBF89BF" w:rsidR="00E05DCD" w:rsidRPr="004E29FC" w:rsidRDefault="00202FCC" w:rsidP="00B840F6">
            <w:pPr>
              <w:keepNext/>
              <w:spacing w:before="40" w:after="0" w:line="240" w:lineRule="auto"/>
              <w:ind w:left="266" w:hanging="266"/>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004E29FC" w:rsidRPr="004E29FC">
              <w:rPr>
                <w:sz w:val="16"/>
              </w:rPr>
              <w:t xml:space="preserve"> </w:t>
            </w:r>
            <w:r w:rsidRPr="004E29FC">
              <w:rPr>
                <w:sz w:val="16"/>
              </w:rPr>
              <w:t>Chimenea de gas</w:t>
            </w:r>
            <w:r w:rsidR="00B840F6">
              <w:rPr>
                <w:sz w:val="16"/>
              </w:rPr>
              <w:br/>
            </w:r>
            <w:r w:rsidR="008F7ECE" w:rsidRPr="00C37CE3">
              <w:rPr>
                <w:i/>
                <w:iCs/>
                <w:sz w:val="14"/>
                <w:szCs w:val="20"/>
              </w:rPr>
              <w:t>Gas fireplace</w:t>
            </w:r>
          </w:p>
        </w:tc>
        <w:tc>
          <w:tcPr>
            <w:tcW w:w="1710" w:type="dxa"/>
            <w:gridSpan w:val="3"/>
            <w:tcBorders>
              <w:top w:val="single" w:sz="4" w:space="0" w:color="auto"/>
              <w:left w:val="nil"/>
              <w:right w:val="single" w:sz="4" w:space="0" w:color="auto"/>
            </w:tcBorders>
          </w:tcPr>
          <w:p w14:paraId="1E1205E3" w14:textId="028F2222" w:rsidR="0000565A" w:rsidRPr="004E29FC" w:rsidRDefault="00202FCC" w:rsidP="00B840F6">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Pr="004E29FC">
              <w:rPr>
                <w:sz w:val="16"/>
              </w:rPr>
              <w:t xml:space="preserve"> Leña</w:t>
            </w:r>
            <w:r w:rsidR="00B840F6">
              <w:rPr>
                <w:sz w:val="16"/>
              </w:rPr>
              <w:br/>
            </w:r>
            <w:r w:rsidR="00E6021B" w:rsidRPr="00520C17">
              <w:rPr>
                <w:i/>
                <w:iCs/>
                <w:sz w:val="14"/>
                <w:szCs w:val="20"/>
              </w:rPr>
              <w:t>Wood</w:t>
            </w:r>
          </w:p>
          <w:p w14:paraId="26FEBD78" w14:textId="72F3242B" w:rsidR="00E6021B" w:rsidRPr="004E29FC" w:rsidRDefault="00202FCC" w:rsidP="00B840F6">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Pr="004E29FC">
              <w:rPr>
                <w:sz w:val="16"/>
              </w:rPr>
              <w:t xml:space="preserve"> Propano</w:t>
            </w:r>
            <w:r w:rsidR="00B840F6">
              <w:rPr>
                <w:sz w:val="16"/>
              </w:rPr>
              <w:br/>
            </w:r>
            <w:r w:rsidR="000A4F7A" w:rsidRPr="00C37CE3">
              <w:rPr>
                <w:i/>
                <w:iCs/>
                <w:sz w:val="14"/>
                <w:szCs w:val="20"/>
              </w:rPr>
              <w:t>Propane</w:t>
            </w:r>
          </w:p>
          <w:p w14:paraId="2A1D16D3" w14:textId="333E0A2E" w:rsidR="000A4F7A" w:rsidRPr="004E29FC" w:rsidRDefault="00202FCC" w:rsidP="00B840F6">
            <w:pPr>
              <w:keepNext/>
              <w:tabs>
                <w:tab w:val="left" w:pos="1377"/>
              </w:tabs>
              <w:spacing w:before="40" w:after="0" w:line="240" w:lineRule="auto"/>
              <w:ind w:left="253" w:right="77" w:hanging="253"/>
              <w:rPr>
                <w:rFonts w:eastAsia="Times" w:cs="Arial"/>
                <w:sz w:val="16"/>
                <w:szCs w:val="18"/>
              </w:rPr>
            </w:pPr>
            <w:r w:rsidRPr="004E29FC">
              <w:rPr>
                <w:rFonts w:eastAsia="Times" w:cs="Arial"/>
                <w:sz w:val="16"/>
              </w:rPr>
              <w:fldChar w:fldCharType="begin">
                <w:ffData>
                  <w:name w:val="Check203"/>
                  <w:enabled/>
                  <w:calcOnExit w:val="0"/>
                  <w:checkBox>
                    <w:sizeAuto/>
                    <w:default w:val="0"/>
                  </w:checkBox>
                </w:ffData>
              </w:fldChar>
            </w:r>
            <w:r w:rsidRPr="004E29FC">
              <w:rPr>
                <w:rFonts w:eastAsia="Times" w:cs="Arial"/>
                <w:sz w:val="16"/>
              </w:rPr>
              <w:instrText xml:space="preserve"> FORMCHECKBOX </w:instrText>
            </w:r>
            <w:r w:rsidR="00845518">
              <w:rPr>
                <w:rFonts w:eastAsia="Times" w:cs="Arial"/>
                <w:sz w:val="16"/>
              </w:rPr>
            </w:r>
            <w:r w:rsidR="00845518">
              <w:rPr>
                <w:rFonts w:eastAsia="Times" w:cs="Arial"/>
                <w:sz w:val="16"/>
              </w:rPr>
              <w:fldChar w:fldCharType="separate"/>
            </w:r>
            <w:r w:rsidRPr="004E29FC">
              <w:rPr>
                <w:rFonts w:eastAsia="Times" w:cs="Arial"/>
                <w:sz w:val="16"/>
              </w:rPr>
              <w:fldChar w:fldCharType="end"/>
            </w:r>
            <w:r w:rsidRPr="004E29FC">
              <w:rPr>
                <w:sz w:val="16"/>
              </w:rPr>
              <w:t xml:space="preserve"> Otro</w:t>
            </w:r>
            <w:r w:rsidR="00F378AE">
              <w:rPr>
                <w:sz w:val="16"/>
              </w:rPr>
              <w:t xml:space="preserve"> </w:t>
            </w:r>
            <w:r w:rsidRPr="004E29FC">
              <w:rPr>
                <w:rFonts w:cs="Arial"/>
                <w:sz w:val="16"/>
                <w:u w:val="single"/>
              </w:rPr>
              <w:fldChar w:fldCharType="begin" w:fldLock="1">
                <w:ffData>
                  <w:name w:val="Text308"/>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r w:rsidR="00B840F6">
              <w:rPr>
                <w:sz w:val="16"/>
                <w:u w:val="single"/>
              </w:rPr>
              <w:br/>
            </w:r>
            <w:r w:rsidR="00CD6AA0" w:rsidRPr="007E7D4C">
              <w:rPr>
                <w:i/>
                <w:iCs/>
                <w:sz w:val="14"/>
                <w:szCs w:val="20"/>
              </w:rPr>
              <w:t>Other</w:t>
            </w:r>
          </w:p>
        </w:tc>
      </w:tr>
      <w:tr w:rsidR="00202FCC" w:rsidRPr="004E29FC" w14:paraId="5013F5FD" w14:textId="77777777" w:rsidTr="00081154">
        <w:trPr>
          <w:trHeight w:val="346"/>
        </w:trPr>
        <w:tc>
          <w:tcPr>
            <w:tcW w:w="1706" w:type="dxa"/>
            <w:gridSpan w:val="5"/>
            <w:tcBorders>
              <w:top w:val="nil"/>
              <w:bottom w:val="single" w:sz="4" w:space="0" w:color="auto"/>
              <w:right w:val="nil"/>
            </w:tcBorders>
            <w:vAlign w:val="center"/>
          </w:tcPr>
          <w:p w14:paraId="05F82ACC" w14:textId="41F433FC" w:rsidR="00202FCC" w:rsidRPr="004E29FC" w:rsidRDefault="00202FCC" w:rsidP="00217616">
            <w:pPr>
              <w:keepNext/>
              <w:tabs>
                <w:tab w:val="left" w:pos="2520"/>
                <w:tab w:val="left" w:pos="3870"/>
              </w:tabs>
              <w:spacing w:after="0"/>
              <w:ind w:left="-22" w:right="-115"/>
              <w:rPr>
                <w:rFonts w:cs="Arial"/>
                <w:sz w:val="16"/>
                <w:szCs w:val="16"/>
              </w:rPr>
            </w:pPr>
            <w:r w:rsidRPr="004E29FC">
              <w:rPr>
                <w:sz w:val="16"/>
              </w:rPr>
              <w:t xml:space="preserve">Fuente de energía para calentar agua </w:t>
            </w:r>
            <w:r w:rsidRPr="00217616">
              <w:rPr>
                <w:i/>
                <w:iCs/>
                <w:sz w:val="14"/>
                <w:szCs w:val="20"/>
              </w:rPr>
              <w:t xml:space="preserve">Water </w:t>
            </w:r>
            <w:r w:rsidR="00217616" w:rsidRPr="00217616">
              <w:rPr>
                <w:i/>
                <w:iCs/>
                <w:sz w:val="14"/>
                <w:szCs w:val="20"/>
              </w:rPr>
              <w:t xml:space="preserve">heating </w:t>
            </w:r>
            <w:r w:rsidRPr="00217616">
              <w:rPr>
                <w:i/>
                <w:iCs/>
                <w:sz w:val="14"/>
                <w:szCs w:val="20"/>
              </w:rPr>
              <w:t>fuel</w:t>
            </w:r>
          </w:p>
        </w:tc>
        <w:tc>
          <w:tcPr>
            <w:tcW w:w="1709" w:type="dxa"/>
            <w:gridSpan w:val="5"/>
            <w:tcBorders>
              <w:top w:val="nil"/>
              <w:left w:val="nil"/>
              <w:bottom w:val="single" w:sz="4" w:space="0" w:color="auto"/>
              <w:right w:val="nil"/>
            </w:tcBorders>
            <w:vAlign w:val="center"/>
          </w:tcPr>
          <w:p w14:paraId="1C8E893C" w14:textId="784CF5AD" w:rsidR="000A3E80" w:rsidRPr="000A3E80" w:rsidRDefault="00202FCC" w:rsidP="00081154">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Electricidad</w:t>
            </w:r>
            <w:r w:rsidR="00081154">
              <w:rPr>
                <w:sz w:val="16"/>
              </w:rPr>
              <w:br/>
            </w:r>
            <w:r w:rsidR="000A3E80" w:rsidRPr="000A3E80">
              <w:rPr>
                <w:i/>
                <w:iCs/>
                <w:sz w:val="14"/>
                <w:szCs w:val="20"/>
              </w:rPr>
              <w:t>Electricity</w:t>
            </w:r>
          </w:p>
        </w:tc>
        <w:tc>
          <w:tcPr>
            <w:tcW w:w="1710" w:type="dxa"/>
            <w:gridSpan w:val="4"/>
            <w:tcBorders>
              <w:top w:val="nil"/>
              <w:left w:val="nil"/>
              <w:bottom w:val="single" w:sz="4" w:space="0" w:color="auto"/>
              <w:right w:val="nil"/>
            </w:tcBorders>
            <w:vAlign w:val="center"/>
          </w:tcPr>
          <w:p w14:paraId="23339452" w14:textId="05B87694" w:rsidR="00202FCC" w:rsidRPr="000A3E80" w:rsidRDefault="00202FCC" w:rsidP="00081154">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Gas natural</w:t>
            </w:r>
            <w:r w:rsidR="00081154">
              <w:rPr>
                <w:sz w:val="16"/>
              </w:rPr>
              <w:br/>
            </w:r>
            <w:r w:rsidR="000A3E80" w:rsidRPr="000A3E80">
              <w:rPr>
                <w:i/>
                <w:iCs/>
                <w:sz w:val="14"/>
                <w:szCs w:val="20"/>
              </w:rPr>
              <w:t>Natural gas</w:t>
            </w:r>
            <w:r w:rsidRPr="000A3E80">
              <w:rPr>
                <w:i/>
                <w:iCs/>
                <w:sz w:val="14"/>
                <w:szCs w:val="20"/>
              </w:rPr>
              <w:t xml:space="preserve"> </w:t>
            </w:r>
          </w:p>
        </w:tc>
        <w:tc>
          <w:tcPr>
            <w:tcW w:w="1710" w:type="dxa"/>
            <w:gridSpan w:val="3"/>
            <w:tcBorders>
              <w:top w:val="single" w:sz="4" w:space="0" w:color="auto"/>
              <w:left w:val="nil"/>
              <w:bottom w:val="single" w:sz="4" w:space="0" w:color="auto"/>
              <w:right w:val="single" w:sz="4" w:space="0" w:color="auto"/>
            </w:tcBorders>
            <w:vAlign w:val="center"/>
          </w:tcPr>
          <w:p w14:paraId="0CCDD93F" w14:textId="746F8336" w:rsidR="000A3E80" w:rsidRPr="000A3E80" w:rsidRDefault="00202FCC" w:rsidP="00081154">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Propano</w:t>
            </w:r>
            <w:r w:rsidR="00081154">
              <w:rPr>
                <w:sz w:val="16"/>
              </w:rPr>
              <w:br/>
            </w:r>
            <w:r w:rsidR="000A3E80" w:rsidRPr="000A3E80">
              <w:rPr>
                <w:i/>
                <w:iCs/>
                <w:sz w:val="14"/>
                <w:szCs w:val="20"/>
              </w:rPr>
              <w:t>Propane</w:t>
            </w:r>
          </w:p>
        </w:tc>
      </w:tr>
      <w:tr w:rsidR="00202FCC" w:rsidRPr="004E29FC" w14:paraId="17094115" w14:textId="77777777" w:rsidTr="00AB5BD1">
        <w:trPr>
          <w:trHeight w:val="432"/>
        </w:trPr>
        <w:tc>
          <w:tcPr>
            <w:tcW w:w="1003" w:type="dxa"/>
            <w:gridSpan w:val="2"/>
            <w:tcBorders>
              <w:top w:val="single" w:sz="4" w:space="0" w:color="auto"/>
              <w:left w:val="single" w:sz="4" w:space="0" w:color="auto"/>
              <w:bottom w:val="nil"/>
              <w:right w:val="nil"/>
            </w:tcBorders>
            <w:shd w:val="clear" w:color="auto" w:fill="auto"/>
            <w:vAlign w:val="center"/>
          </w:tcPr>
          <w:p w14:paraId="28D0DC47" w14:textId="77777777" w:rsidR="00202FCC" w:rsidRPr="004E29FC" w:rsidRDefault="00202FCC" w:rsidP="001D4CEF">
            <w:pPr>
              <w:spacing w:before="40" w:after="40" w:line="240" w:lineRule="auto"/>
              <w:rPr>
                <w:sz w:val="16"/>
                <w:szCs w:val="16"/>
              </w:rPr>
            </w:pPr>
            <w:r w:rsidRPr="004E29FC">
              <w:rPr>
                <w:sz w:val="16"/>
              </w:rPr>
              <w:t>Cimientos/</w:t>
            </w:r>
          </w:p>
          <w:p w14:paraId="2D6E51A9" w14:textId="2DB6B0DC" w:rsidR="00202FCC" w:rsidRDefault="00FF5280" w:rsidP="00FF5280">
            <w:pPr>
              <w:spacing w:before="40" w:after="0" w:line="240" w:lineRule="auto"/>
              <w:rPr>
                <w:sz w:val="16"/>
              </w:rPr>
            </w:pPr>
            <w:r w:rsidRPr="004E29FC">
              <w:rPr>
                <w:sz w:val="16"/>
              </w:rPr>
              <w:t>S</w:t>
            </w:r>
            <w:r w:rsidR="00202FCC" w:rsidRPr="004E29FC">
              <w:rPr>
                <w:sz w:val="16"/>
              </w:rPr>
              <w:t>ótano</w:t>
            </w:r>
          </w:p>
          <w:p w14:paraId="6F9F62D0" w14:textId="4DE9D7F5" w:rsidR="00FF5280" w:rsidRPr="00FF5280" w:rsidRDefault="00FF5280" w:rsidP="00FF5280">
            <w:pPr>
              <w:spacing w:after="40" w:line="240" w:lineRule="auto"/>
              <w:rPr>
                <w:i/>
                <w:iCs/>
                <w:sz w:val="16"/>
                <w:szCs w:val="18"/>
              </w:rPr>
            </w:pPr>
            <w:r w:rsidRPr="00FF5280">
              <w:rPr>
                <w:i/>
                <w:iCs/>
                <w:sz w:val="14"/>
                <w:szCs w:val="20"/>
              </w:rPr>
              <w:t>Foundation/ basement</w:t>
            </w:r>
          </w:p>
        </w:tc>
        <w:tc>
          <w:tcPr>
            <w:tcW w:w="2608" w:type="dxa"/>
            <w:gridSpan w:val="9"/>
            <w:tcBorders>
              <w:top w:val="single" w:sz="4" w:space="0" w:color="auto"/>
              <w:left w:val="nil"/>
              <w:right w:val="nil"/>
            </w:tcBorders>
            <w:vAlign w:val="center"/>
          </w:tcPr>
          <w:p w14:paraId="028F184A" w14:textId="4E23CEAB" w:rsidR="009579B0" w:rsidRPr="009579B0"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50"/>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003C65D8">
              <w:rPr>
                <w:rFonts w:cs="Arial"/>
                <w:sz w:val="16"/>
              </w:rPr>
              <w:t xml:space="preserve"> </w:t>
            </w:r>
            <w:r w:rsidRPr="004E29FC">
              <w:rPr>
                <w:sz w:val="16"/>
              </w:rPr>
              <w:t>Combinación de garaje y sótano</w:t>
            </w:r>
            <w:r w:rsidR="00081154">
              <w:rPr>
                <w:sz w:val="16"/>
              </w:rPr>
              <w:br/>
            </w:r>
            <w:r w:rsidR="009579B0" w:rsidRPr="009579B0">
              <w:rPr>
                <w:i/>
                <w:iCs/>
                <w:sz w:val="14"/>
                <w:szCs w:val="20"/>
              </w:rPr>
              <w:t>Garage/basement combo</w:t>
            </w:r>
          </w:p>
          <w:p w14:paraId="71D17317" w14:textId="20C22553" w:rsidR="009579B0" w:rsidRPr="00731F0B"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Sótano de poca altura con barrera contra el vapor</w:t>
            </w:r>
            <w:r w:rsidR="00081154">
              <w:rPr>
                <w:sz w:val="16"/>
              </w:rPr>
              <w:br/>
            </w:r>
            <w:r w:rsidR="00731F0B" w:rsidRPr="00731F0B">
              <w:rPr>
                <w:i/>
                <w:iCs/>
                <w:sz w:val="14"/>
                <w:szCs w:val="20"/>
              </w:rPr>
              <w:t>Crawlspace w/ vapor barrier</w:t>
            </w:r>
          </w:p>
        </w:tc>
        <w:tc>
          <w:tcPr>
            <w:tcW w:w="1514" w:type="dxa"/>
            <w:gridSpan w:val="3"/>
            <w:tcBorders>
              <w:top w:val="single" w:sz="4" w:space="0" w:color="auto"/>
              <w:left w:val="nil"/>
              <w:right w:val="nil"/>
            </w:tcBorders>
            <w:shd w:val="clear" w:color="auto" w:fill="auto"/>
            <w:vAlign w:val="center"/>
          </w:tcPr>
          <w:p w14:paraId="4D015A94" w14:textId="07619E3F" w:rsidR="00731F0B" w:rsidRPr="00D02C53"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9"/>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004E29FC" w:rsidRPr="004E29FC">
              <w:rPr>
                <w:sz w:val="16"/>
              </w:rPr>
              <w:t xml:space="preserve"> </w:t>
            </w:r>
            <w:r w:rsidRPr="004E29FC">
              <w:rPr>
                <w:sz w:val="16"/>
              </w:rPr>
              <w:t>Medio sótano</w:t>
            </w:r>
            <w:r w:rsidR="00081154">
              <w:rPr>
                <w:sz w:val="16"/>
              </w:rPr>
              <w:br/>
            </w:r>
            <w:r w:rsidR="00731F0B" w:rsidRPr="00392BD5">
              <w:rPr>
                <w:i/>
                <w:iCs/>
                <w:sz w:val="14"/>
                <w:szCs w:val="20"/>
              </w:rPr>
              <w:t>Half basement</w:t>
            </w:r>
          </w:p>
          <w:p w14:paraId="2D53956B" w14:textId="50ACDC85" w:rsidR="00731F0B" w:rsidRPr="00D02C53"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Sótano de poca altura</w:t>
            </w:r>
            <w:r w:rsidR="00081154">
              <w:rPr>
                <w:sz w:val="16"/>
              </w:rPr>
              <w:br/>
            </w:r>
            <w:r w:rsidR="00731F0B" w:rsidRPr="00D02C53">
              <w:rPr>
                <w:i/>
                <w:iCs/>
                <w:sz w:val="14"/>
                <w:szCs w:val="20"/>
              </w:rPr>
              <w:t>Crawlspac</w:t>
            </w:r>
            <w:r w:rsidR="00D02C53" w:rsidRPr="00D02C53">
              <w:rPr>
                <w:i/>
                <w:iCs/>
                <w:sz w:val="14"/>
                <w:szCs w:val="20"/>
              </w:rPr>
              <w:t>e</w:t>
            </w:r>
          </w:p>
        </w:tc>
        <w:tc>
          <w:tcPr>
            <w:tcW w:w="1710" w:type="dxa"/>
            <w:gridSpan w:val="3"/>
            <w:tcBorders>
              <w:top w:val="single" w:sz="4" w:space="0" w:color="auto"/>
              <w:left w:val="nil"/>
              <w:right w:val="single" w:sz="4" w:space="0" w:color="auto"/>
            </w:tcBorders>
            <w:shd w:val="clear" w:color="auto" w:fill="auto"/>
            <w:vAlign w:val="center"/>
          </w:tcPr>
          <w:p w14:paraId="54C3BCD3" w14:textId="2F22ACFB" w:rsidR="00BF0960" w:rsidRPr="00790149"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Sótano completo</w:t>
            </w:r>
            <w:r w:rsidR="00081154">
              <w:rPr>
                <w:sz w:val="16"/>
              </w:rPr>
              <w:br/>
            </w:r>
            <w:r w:rsidR="00713218" w:rsidRPr="00790149">
              <w:rPr>
                <w:i/>
                <w:iCs/>
                <w:sz w:val="14"/>
                <w:szCs w:val="20"/>
              </w:rPr>
              <w:t>Full basement</w:t>
            </w:r>
          </w:p>
          <w:p w14:paraId="342F5629" w14:textId="30FB7648" w:rsidR="00713218" w:rsidRPr="00713218" w:rsidRDefault="00202FCC" w:rsidP="003C65D8">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Placa de cemento en terreno aplanado</w:t>
            </w:r>
            <w:r w:rsidR="00081154">
              <w:rPr>
                <w:sz w:val="16"/>
              </w:rPr>
              <w:br/>
            </w:r>
            <w:r w:rsidR="00713218" w:rsidRPr="00713218">
              <w:rPr>
                <w:i/>
                <w:iCs/>
                <w:sz w:val="14"/>
                <w:szCs w:val="20"/>
              </w:rPr>
              <w:t>Slab on grade</w:t>
            </w:r>
          </w:p>
        </w:tc>
      </w:tr>
      <w:tr w:rsidR="00CD2F0B" w:rsidRPr="004E29FC" w14:paraId="6955D24D" w14:textId="77777777" w:rsidTr="004914A9">
        <w:trPr>
          <w:trHeight w:val="403"/>
        </w:trPr>
        <w:tc>
          <w:tcPr>
            <w:tcW w:w="805" w:type="dxa"/>
            <w:tcBorders>
              <w:top w:val="single" w:sz="4" w:space="0" w:color="auto"/>
              <w:left w:val="single" w:sz="4" w:space="0" w:color="auto"/>
              <w:bottom w:val="single" w:sz="4" w:space="0" w:color="auto"/>
              <w:right w:val="nil"/>
            </w:tcBorders>
            <w:shd w:val="clear" w:color="auto" w:fill="auto"/>
            <w:vAlign w:val="center"/>
          </w:tcPr>
          <w:p w14:paraId="030860E4" w14:textId="77777777" w:rsidR="006121ED" w:rsidRPr="004E29FC" w:rsidRDefault="006121ED" w:rsidP="006121ED">
            <w:pPr>
              <w:keepNext/>
              <w:tabs>
                <w:tab w:val="left" w:pos="2520"/>
                <w:tab w:val="left" w:pos="3240"/>
              </w:tabs>
              <w:spacing w:before="40" w:after="40"/>
              <w:ind w:right="-115"/>
              <w:rPr>
                <w:sz w:val="16"/>
                <w:szCs w:val="16"/>
              </w:rPr>
            </w:pPr>
            <w:r w:rsidRPr="004E29FC">
              <w:rPr>
                <w:sz w:val="16"/>
              </w:rPr>
              <w:t>Tipo de vivienda</w:t>
            </w:r>
          </w:p>
          <w:p w14:paraId="7C14D7D2" w14:textId="77777777" w:rsidR="006121ED" w:rsidRDefault="006121ED" w:rsidP="00FA02E3">
            <w:pPr>
              <w:keepNext/>
              <w:tabs>
                <w:tab w:val="left" w:pos="2520"/>
                <w:tab w:val="left" w:pos="3240"/>
              </w:tabs>
              <w:spacing w:before="40" w:after="0"/>
              <w:ind w:right="-115"/>
              <w:rPr>
                <w:sz w:val="16"/>
              </w:rPr>
            </w:pPr>
            <w:r w:rsidRPr="004E29FC">
              <w:rPr>
                <w:sz w:val="16"/>
              </w:rPr>
              <w:t>(Oregón):</w:t>
            </w:r>
          </w:p>
          <w:p w14:paraId="59128277" w14:textId="5278184F" w:rsidR="00FA02E3" w:rsidRPr="00FA02E3" w:rsidRDefault="00FA02E3" w:rsidP="00FA02E3">
            <w:pPr>
              <w:keepNext/>
              <w:tabs>
                <w:tab w:val="left" w:pos="2520"/>
                <w:tab w:val="left" w:pos="3240"/>
              </w:tabs>
              <w:spacing w:after="40"/>
              <w:ind w:right="-115"/>
              <w:rPr>
                <w:rFonts w:cs="Arial"/>
                <w:i/>
                <w:iCs/>
                <w:sz w:val="16"/>
                <w:szCs w:val="18"/>
              </w:rPr>
            </w:pPr>
            <w:r w:rsidRPr="00FA02E3">
              <w:rPr>
                <w:i/>
                <w:iCs/>
                <w:sz w:val="14"/>
                <w:szCs w:val="20"/>
              </w:rPr>
              <w:t>Home Type</w:t>
            </w:r>
          </w:p>
        </w:tc>
        <w:tc>
          <w:tcPr>
            <w:tcW w:w="1350" w:type="dxa"/>
            <w:gridSpan w:val="6"/>
            <w:tcBorders>
              <w:top w:val="single" w:sz="4" w:space="0" w:color="auto"/>
              <w:left w:val="nil"/>
              <w:bottom w:val="single" w:sz="4" w:space="0" w:color="auto"/>
              <w:right w:val="single" w:sz="4" w:space="0" w:color="auto"/>
            </w:tcBorders>
            <w:shd w:val="clear" w:color="auto" w:fill="auto"/>
            <w:vAlign w:val="center"/>
          </w:tcPr>
          <w:p w14:paraId="72BFFF53" w14:textId="49D5E536" w:rsidR="00FA02E3" w:rsidRPr="004A6B83" w:rsidRDefault="006121ED" w:rsidP="003C65D8">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009E005A" w:rsidRPr="004A6B83">
              <w:rPr>
                <w:rFonts w:cs="Arial"/>
                <w:sz w:val="16"/>
                <w:lang w:val="en-US"/>
              </w:rPr>
              <w:t xml:space="preserve"> </w:t>
            </w:r>
            <w:r w:rsidRPr="004A6B83">
              <w:rPr>
                <w:sz w:val="16"/>
                <w:lang w:val="en-US"/>
              </w:rPr>
              <w:t>Unifamiliar</w:t>
            </w:r>
            <w:r w:rsidR="00081154">
              <w:rPr>
                <w:sz w:val="16"/>
                <w:lang w:val="en-US"/>
              </w:rPr>
              <w:br/>
            </w:r>
            <w:r w:rsidR="00FA02E3" w:rsidRPr="004A6B83">
              <w:rPr>
                <w:i/>
                <w:iCs/>
                <w:sz w:val="14"/>
                <w:szCs w:val="20"/>
                <w:lang w:val="en-US"/>
              </w:rPr>
              <w:t>Single-family</w:t>
            </w:r>
          </w:p>
          <w:p w14:paraId="0D41BE70" w14:textId="24E62200" w:rsidR="00FA02E3" w:rsidRPr="004A6B83" w:rsidRDefault="006121ED" w:rsidP="003C65D8">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A6B83">
              <w:rPr>
                <w:sz w:val="16"/>
                <w:lang w:val="en-US"/>
              </w:rPr>
              <w:t xml:space="preserve"> Prefabricada</w:t>
            </w:r>
            <w:r w:rsidR="00081154">
              <w:rPr>
                <w:sz w:val="16"/>
                <w:lang w:val="en-US"/>
              </w:rPr>
              <w:br/>
            </w:r>
            <w:r w:rsidR="00FA02E3" w:rsidRPr="004A6B83">
              <w:rPr>
                <w:i/>
                <w:iCs/>
                <w:sz w:val="14"/>
                <w:szCs w:val="20"/>
                <w:lang w:val="en-US"/>
              </w:rPr>
              <w:t>Manufactured</w:t>
            </w:r>
          </w:p>
        </w:tc>
        <w:tc>
          <w:tcPr>
            <w:tcW w:w="1080" w:type="dxa"/>
            <w:gridSpan w:val="2"/>
            <w:tcBorders>
              <w:top w:val="single" w:sz="4" w:space="0" w:color="auto"/>
              <w:left w:val="single" w:sz="4" w:space="0" w:color="auto"/>
              <w:bottom w:val="single" w:sz="4" w:space="0" w:color="auto"/>
              <w:right w:val="nil"/>
            </w:tcBorders>
            <w:shd w:val="clear" w:color="auto" w:fill="auto"/>
            <w:vAlign w:val="center"/>
          </w:tcPr>
          <w:p w14:paraId="2A4B5A11" w14:textId="77777777" w:rsidR="006121ED" w:rsidRPr="004E29FC" w:rsidRDefault="006121ED" w:rsidP="006121ED">
            <w:pPr>
              <w:keepNext/>
              <w:tabs>
                <w:tab w:val="left" w:pos="2520"/>
                <w:tab w:val="left" w:pos="3870"/>
              </w:tabs>
              <w:spacing w:before="20" w:after="20"/>
              <w:ind w:left="-22" w:right="-115"/>
              <w:rPr>
                <w:rFonts w:cs="Arial"/>
                <w:sz w:val="16"/>
                <w:szCs w:val="16"/>
              </w:rPr>
            </w:pPr>
            <w:r w:rsidRPr="004E29FC">
              <w:rPr>
                <w:sz w:val="16"/>
              </w:rPr>
              <w:t>Tipo de vivienda</w:t>
            </w:r>
          </w:p>
          <w:p w14:paraId="75BCD9D3" w14:textId="77777777" w:rsidR="006121ED" w:rsidRDefault="006121ED" w:rsidP="0016360B">
            <w:pPr>
              <w:keepNext/>
              <w:tabs>
                <w:tab w:val="left" w:pos="2520"/>
                <w:tab w:val="left" w:pos="3870"/>
              </w:tabs>
              <w:spacing w:before="20" w:after="0"/>
              <w:ind w:left="-22" w:right="-115"/>
              <w:rPr>
                <w:sz w:val="16"/>
              </w:rPr>
            </w:pPr>
            <w:r w:rsidRPr="004E29FC">
              <w:rPr>
                <w:sz w:val="16"/>
              </w:rPr>
              <w:t>(Washington):</w:t>
            </w:r>
          </w:p>
          <w:p w14:paraId="1F0C7709" w14:textId="68FD798C" w:rsidR="0016360B" w:rsidRPr="004E29FC" w:rsidRDefault="0016360B" w:rsidP="0016360B">
            <w:pPr>
              <w:keepNext/>
              <w:tabs>
                <w:tab w:val="left" w:pos="2520"/>
                <w:tab w:val="left" w:pos="3870"/>
              </w:tabs>
              <w:spacing w:after="20"/>
              <w:ind w:left="-22" w:right="-115"/>
              <w:rPr>
                <w:rFonts w:cs="Arial"/>
                <w:sz w:val="16"/>
                <w:szCs w:val="16"/>
              </w:rPr>
            </w:pPr>
            <w:r w:rsidRPr="00FA02E3">
              <w:rPr>
                <w:i/>
                <w:iCs/>
                <w:sz w:val="14"/>
                <w:szCs w:val="20"/>
              </w:rPr>
              <w:t>Home Type</w:t>
            </w:r>
          </w:p>
        </w:tc>
        <w:tc>
          <w:tcPr>
            <w:tcW w:w="1350" w:type="dxa"/>
            <w:gridSpan w:val="4"/>
            <w:tcBorders>
              <w:top w:val="single" w:sz="4" w:space="0" w:color="auto"/>
              <w:left w:val="nil"/>
              <w:bottom w:val="single" w:sz="4" w:space="0" w:color="auto"/>
              <w:right w:val="nil"/>
            </w:tcBorders>
            <w:shd w:val="clear" w:color="auto" w:fill="auto"/>
            <w:vAlign w:val="center"/>
          </w:tcPr>
          <w:p w14:paraId="57AC8262" w14:textId="118EECE4" w:rsidR="0016360B" w:rsidRPr="004A6B83" w:rsidRDefault="006121ED" w:rsidP="003C65D8">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009E005A" w:rsidRPr="004A6B83">
              <w:rPr>
                <w:rFonts w:cs="Arial"/>
                <w:sz w:val="16"/>
                <w:lang w:val="en-US"/>
              </w:rPr>
              <w:t xml:space="preserve"> </w:t>
            </w:r>
            <w:r w:rsidRPr="004A6B83">
              <w:rPr>
                <w:sz w:val="16"/>
                <w:lang w:val="en-US"/>
              </w:rPr>
              <w:t>Unifamiliar</w:t>
            </w:r>
            <w:r w:rsidR="00081154">
              <w:rPr>
                <w:sz w:val="16"/>
                <w:lang w:val="en-US"/>
              </w:rPr>
              <w:br/>
            </w:r>
            <w:r w:rsidR="0016360B" w:rsidRPr="004A6B83">
              <w:rPr>
                <w:i/>
                <w:iCs/>
                <w:sz w:val="14"/>
                <w:szCs w:val="20"/>
                <w:lang w:val="en-US"/>
              </w:rPr>
              <w:t>Single-family</w:t>
            </w:r>
          </w:p>
          <w:p w14:paraId="647667A0" w14:textId="0C69AA62" w:rsidR="0016360B" w:rsidRPr="004A6B83" w:rsidRDefault="006121ED" w:rsidP="003C65D8">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A6B83">
              <w:rPr>
                <w:sz w:val="16"/>
                <w:lang w:val="en-US"/>
              </w:rPr>
              <w:t xml:space="preserve"> Prefabricada</w:t>
            </w:r>
            <w:r w:rsidR="00081154">
              <w:rPr>
                <w:sz w:val="16"/>
                <w:lang w:val="en-US"/>
              </w:rPr>
              <w:br/>
            </w:r>
            <w:r w:rsidR="0016360B" w:rsidRPr="004A6B83">
              <w:rPr>
                <w:i/>
                <w:iCs/>
                <w:sz w:val="14"/>
                <w:szCs w:val="20"/>
                <w:lang w:val="en-US"/>
              </w:rPr>
              <w:t>Manufactured</w:t>
            </w:r>
          </w:p>
        </w:tc>
        <w:tc>
          <w:tcPr>
            <w:tcW w:w="1260" w:type="dxa"/>
            <w:gridSpan w:val="2"/>
            <w:tcBorders>
              <w:top w:val="single" w:sz="4" w:space="0" w:color="auto"/>
              <w:left w:val="nil"/>
              <w:bottom w:val="single" w:sz="4" w:space="0" w:color="auto"/>
              <w:right w:val="nil"/>
            </w:tcBorders>
            <w:shd w:val="clear" w:color="auto" w:fill="auto"/>
            <w:vAlign w:val="center"/>
          </w:tcPr>
          <w:p w14:paraId="22783FCC" w14:textId="08940147" w:rsidR="00076573" w:rsidRPr="00076573" w:rsidRDefault="006121ED" w:rsidP="003C65D8">
            <w:pPr>
              <w:keepNext/>
              <w:tabs>
                <w:tab w:val="left" w:pos="2520"/>
                <w:tab w:val="left" w:pos="3870"/>
              </w:tabs>
              <w:spacing w:before="20" w:after="0"/>
              <w:ind w:left="163" w:right="-115" w:hanging="185"/>
              <w:rPr>
                <w:rFonts w:cs="Arial"/>
                <w:i/>
                <w:iCs/>
                <w:sz w:val="14"/>
                <w:szCs w:val="14"/>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Casa en una hilera de casas iguales</w:t>
            </w:r>
            <w:r w:rsidR="00081154">
              <w:rPr>
                <w:sz w:val="16"/>
              </w:rPr>
              <w:br/>
            </w:r>
            <w:r w:rsidR="00076573" w:rsidRPr="00076573">
              <w:rPr>
                <w:i/>
                <w:iCs/>
                <w:sz w:val="14"/>
                <w:szCs w:val="20"/>
              </w:rPr>
              <w:t>Rowhouse</w:t>
            </w:r>
          </w:p>
          <w:p w14:paraId="12FD5A5F" w14:textId="40DD9E63" w:rsidR="00076573" w:rsidRPr="00813544" w:rsidRDefault="006121ED" w:rsidP="003C65D8">
            <w:pPr>
              <w:keepNext/>
              <w:tabs>
                <w:tab w:val="left" w:pos="2520"/>
                <w:tab w:val="left" w:pos="3870"/>
              </w:tabs>
              <w:spacing w:before="20" w:after="0"/>
              <w:ind w:left="163" w:right="-115" w:hanging="185"/>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Casa adosada</w:t>
            </w:r>
            <w:r w:rsidR="00081154">
              <w:rPr>
                <w:sz w:val="16"/>
              </w:rPr>
              <w:br/>
            </w:r>
            <w:r w:rsidR="00076573" w:rsidRPr="00813544">
              <w:rPr>
                <w:i/>
                <w:iCs/>
                <w:sz w:val="14"/>
                <w:szCs w:val="20"/>
              </w:rPr>
              <w:t>Townhouse</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10F3484E" w14:textId="464E7B9E" w:rsidR="00813544" w:rsidRPr="009B0253" w:rsidRDefault="006121ED" w:rsidP="003C65D8">
            <w:pPr>
              <w:keepNext/>
              <w:tabs>
                <w:tab w:val="left" w:pos="2520"/>
                <w:tab w:val="left" w:pos="3870"/>
              </w:tabs>
              <w:spacing w:before="20" w:after="0"/>
              <w:ind w:left="67" w:right="-115" w:hanging="89"/>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9B025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9B0253">
              <w:rPr>
                <w:sz w:val="16"/>
                <w:lang w:val="en-US"/>
              </w:rPr>
              <w:t xml:space="preserve"> Dúplex</w:t>
            </w:r>
            <w:r w:rsidR="00081154" w:rsidRPr="009B0253">
              <w:rPr>
                <w:sz w:val="16"/>
                <w:lang w:val="en-US"/>
              </w:rPr>
              <w:br/>
            </w:r>
            <w:r w:rsidR="00813544" w:rsidRPr="009B0253">
              <w:rPr>
                <w:i/>
                <w:iCs/>
                <w:sz w:val="14"/>
                <w:szCs w:val="20"/>
                <w:lang w:val="en-US"/>
              </w:rPr>
              <w:t>Duplex</w:t>
            </w:r>
          </w:p>
          <w:p w14:paraId="7D77FA04" w14:textId="4D55529A" w:rsidR="00813544" w:rsidRPr="009B0253" w:rsidRDefault="006121ED" w:rsidP="003C65D8">
            <w:pPr>
              <w:keepNext/>
              <w:tabs>
                <w:tab w:val="left" w:pos="2520"/>
                <w:tab w:val="left" w:pos="3870"/>
              </w:tabs>
              <w:spacing w:before="20" w:after="0"/>
              <w:ind w:left="67" w:right="-115" w:hanging="89"/>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9B0253">
              <w:rPr>
                <w:rFonts w:cs="Arial"/>
                <w:sz w:val="16"/>
                <w:lang w:val="en-US"/>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9B0253">
              <w:rPr>
                <w:sz w:val="16"/>
                <w:lang w:val="en-US"/>
              </w:rPr>
              <w:t xml:space="preserve"> Vivienda triple</w:t>
            </w:r>
            <w:r w:rsidR="00081154" w:rsidRPr="009B0253">
              <w:rPr>
                <w:sz w:val="16"/>
                <w:lang w:val="en-US"/>
              </w:rPr>
              <w:br/>
            </w:r>
            <w:r w:rsidR="00747A28" w:rsidRPr="009B0253">
              <w:rPr>
                <w:i/>
                <w:iCs/>
                <w:sz w:val="14"/>
                <w:szCs w:val="20"/>
                <w:lang w:val="en-US"/>
              </w:rPr>
              <w:t>Triplex</w:t>
            </w:r>
          </w:p>
          <w:p w14:paraId="0E90F00D" w14:textId="038A521B" w:rsidR="006121ED" w:rsidRPr="00BD1C95" w:rsidRDefault="006121ED" w:rsidP="003C65D8">
            <w:pPr>
              <w:keepNext/>
              <w:tabs>
                <w:tab w:val="left" w:pos="2520"/>
                <w:tab w:val="left" w:pos="3870"/>
              </w:tabs>
              <w:spacing w:before="20" w:after="0"/>
              <w:ind w:left="67" w:right="-115" w:hanging="89"/>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00845518">
              <w:rPr>
                <w:rFonts w:cs="Arial"/>
                <w:sz w:val="16"/>
              </w:rPr>
            </w:r>
            <w:r w:rsidR="00845518">
              <w:rPr>
                <w:rFonts w:cs="Arial"/>
                <w:sz w:val="16"/>
              </w:rPr>
              <w:fldChar w:fldCharType="separate"/>
            </w:r>
            <w:r w:rsidRPr="004E29FC">
              <w:rPr>
                <w:rFonts w:cs="Arial"/>
                <w:sz w:val="16"/>
              </w:rPr>
              <w:fldChar w:fldCharType="end"/>
            </w:r>
            <w:r w:rsidRPr="004E29FC">
              <w:rPr>
                <w:sz w:val="16"/>
              </w:rPr>
              <w:t xml:space="preserve"> Vivienda cuádruple</w:t>
            </w:r>
            <w:r w:rsidR="003C65D8">
              <w:rPr>
                <w:sz w:val="16"/>
              </w:rPr>
              <w:br/>
            </w:r>
            <w:r w:rsidR="00BD1C95" w:rsidRPr="00BD1C95">
              <w:rPr>
                <w:i/>
                <w:iCs/>
                <w:sz w:val="14"/>
                <w:szCs w:val="20"/>
              </w:rPr>
              <w:t>Fourplex</w:t>
            </w:r>
            <w:r w:rsidRPr="00BD1C95">
              <w:rPr>
                <w:i/>
                <w:iCs/>
                <w:sz w:val="14"/>
                <w:szCs w:val="20"/>
              </w:rPr>
              <w:t xml:space="preserve"> </w:t>
            </w:r>
          </w:p>
        </w:tc>
      </w:tr>
    </w:tbl>
    <w:p w14:paraId="1C71BAED" w14:textId="77777777" w:rsidR="00202FCC" w:rsidRPr="004E29FC" w:rsidRDefault="00202FCC" w:rsidP="00202FCC">
      <w:pPr>
        <w:spacing w:after="0"/>
        <w:rPr>
          <w:sz w:val="4"/>
          <w:szCs w:val="4"/>
        </w:rPr>
      </w:pPr>
    </w:p>
    <w:tbl>
      <w:tblPr>
        <w:tblW w:w="10800"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860"/>
        <w:gridCol w:w="4410"/>
        <w:gridCol w:w="1530"/>
      </w:tblGrid>
      <w:tr w:rsidR="00AB5BD1" w:rsidRPr="00BD5A75" w14:paraId="375A7475" w14:textId="77777777" w:rsidTr="00577682">
        <w:trPr>
          <w:trHeight w:val="555"/>
        </w:trPr>
        <w:tc>
          <w:tcPr>
            <w:tcW w:w="4860" w:type="dxa"/>
            <w:tcBorders>
              <w:bottom w:val="single" w:sz="12" w:space="0" w:color="auto"/>
            </w:tcBorders>
            <w:shd w:val="clear" w:color="auto" w:fill="auto"/>
            <w:vAlign w:val="center"/>
          </w:tcPr>
          <w:p w14:paraId="77F3843A" w14:textId="77777777" w:rsidR="00AB5BD1" w:rsidRDefault="00AB5BD1" w:rsidP="00C14716">
            <w:pPr>
              <w:keepNext/>
              <w:tabs>
                <w:tab w:val="left" w:pos="2520"/>
                <w:tab w:val="left" w:pos="3870"/>
              </w:tabs>
              <w:spacing w:before="20" w:after="0"/>
              <w:ind w:left="-22" w:right="-115"/>
              <w:rPr>
                <w:sz w:val="16"/>
              </w:rPr>
            </w:pPr>
            <w:r w:rsidRPr="00BD5A75">
              <w:rPr>
                <w:sz w:val="16"/>
              </w:rPr>
              <w:t>¿Es usted un Aliado Comercial de Energy Trust que presenta este proyecto como Incentivo instantáneo?</w:t>
            </w:r>
          </w:p>
          <w:p w14:paraId="18D0FAC6" w14:textId="6713E90F" w:rsidR="004914A9" w:rsidRPr="00C14716" w:rsidRDefault="00C14716" w:rsidP="00C14716">
            <w:pPr>
              <w:keepNext/>
              <w:tabs>
                <w:tab w:val="left" w:pos="2520"/>
                <w:tab w:val="left" w:pos="3870"/>
              </w:tabs>
              <w:spacing w:after="20"/>
              <w:ind w:left="-22" w:right="-115"/>
              <w:rPr>
                <w:rFonts w:cs="Arial"/>
                <w:i/>
                <w:iCs/>
                <w:sz w:val="16"/>
                <w:szCs w:val="16"/>
                <w:lang w:val="en-US"/>
              </w:rPr>
            </w:pPr>
            <w:r w:rsidRPr="00C14716">
              <w:rPr>
                <w:i/>
                <w:iCs/>
                <w:sz w:val="14"/>
                <w:szCs w:val="20"/>
                <w:lang w:val="en-US"/>
              </w:rPr>
              <w:t>Are you an Energy Trust ally submitting this as an Instant Incentive project?</w:t>
            </w:r>
          </w:p>
        </w:tc>
        <w:tc>
          <w:tcPr>
            <w:tcW w:w="4410" w:type="dxa"/>
            <w:tcBorders>
              <w:bottom w:val="single" w:sz="12" w:space="0" w:color="auto"/>
            </w:tcBorders>
            <w:shd w:val="clear" w:color="auto" w:fill="auto"/>
            <w:vAlign w:val="center"/>
          </w:tcPr>
          <w:p w14:paraId="243137A0" w14:textId="309CCB82" w:rsidR="00C14716" w:rsidRPr="007A4266" w:rsidRDefault="00AB5BD1" w:rsidP="00374D96">
            <w:pPr>
              <w:keepNext/>
              <w:tabs>
                <w:tab w:val="left" w:pos="2520"/>
                <w:tab w:val="left" w:pos="3870"/>
              </w:tabs>
              <w:spacing w:before="20" w:after="0"/>
              <w:ind w:left="256" w:right="-115" w:hanging="278"/>
              <w:rPr>
                <w:i/>
                <w:iCs/>
                <w:sz w:val="16"/>
                <w:lang w:val="es-419"/>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00845518">
              <w:rPr>
                <w:rFonts w:eastAsia="Times" w:cs="Arial"/>
                <w:sz w:val="18"/>
                <w:szCs w:val="18"/>
              </w:rPr>
            </w:r>
            <w:r w:rsidR="00845518">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BD5A75">
              <w:rPr>
                <w:sz w:val="16"/>
              </w:rPr>
              <w:t>Sí, con el incentivo instantáneo desglosado en la factura:</w:t>
            </w:r>
            <w:r w:rsidR="00374D96">
              <w:rPr>
                <w:sz w:val="16"/>
              </w:rPr>
              <w:br/>
            </w:r>
            <w:r w:rsidR="00C14716" w:rsidRPr="007A4266">
              <w:rPr>
                <w:i/>
                <w:iCs/>
                <w:sz w:val="14"/>
                <w:szCs w:val="20"/>
                <w:lang w:val="es-419"/>
              </w:rPr>
              <w:t>Yes, instant incentive amount listed on invoice</w:t>
            </w:r>
          </w:p>
        </w:tc>
        <w:tc>
          <w:tcPr>
            <w:tcW w:w="1530" w:type="dxa"/>
            <w:tcBorders>
              <w:bottom w:val="single" w:sz="12" w:space="0" w:color="auto"/>
            </w:tcBorders>
            <w:shd w:val="clear" w:color="auto" w:fill="auto"/>
            <w:vAlign w:val="center"/>
          </w:tcPr>
          <w:p w14:paraId="0F2FC9B9" w14:textId="77777777" w:rsidR="00AB5BD1" w:rsidRPr="00BD5A75" w:rsidRDefault="00AB5BD1" w:rsidP="00577682">
            <w:pPr>
              <w:keepNext/>
              <w:tabs>
                <w:tab w:val="left" w:pos="2520"/>
                <w:tab w:val="left" w:pos="3870"/>
              </w:tabs>
              <w:spacing w:before="20" w:after="20"/>
              <w:ind w:left="-22" w:right="-115"/>
              <w:rPr>
                <w:rFonts w:cs="Arial"/>
                <w:sz w:val="16"/>
                <w:szCs w:val="16"/>
              </w:rPr>
            </w:pPr>
            <w:r w:rsidRPr="00BD5A75">
              <w:rPr>
                <w:sz w:val="18"/>
              </w:rPr>
              <w:t>$</w:t>
            </w:r>
          </w:p>
        </w:tc>
      </w:tr>
    </w:tbl>
    <w:p w14:paraId="1F865B59" w14:textId="41245744" w:rsidR="0010250A" w:rsidRDefault="0010250A" w:rsidP="00202FCC">
      <w:pPr>
        <w:tabs>
          <w:tab w:val="left" w:pos="4002"/>
        </w:tabs>
        <w:spacing w:after="0"/>
        <w:rPr>
          <w:sz w:val="4"/>
          <w:szCs w:val="4"/>
        </w:rPr>
      </w:pPr>
    </w:p>
    <w:p w14:paraId="2A34B355" w14:textId="77777777" w:rsidR="0010250A" w:rsidRDefault="0010250A">
      <w:pPr>
        <w:spacing w:after="0" w:line="240" w:lineRule="auto"/>
        <w:rPr>
          <w:sz w:val="4"/>
          <w:szCs w:val="4"/>
        </w:rPr>
      </w:pPr>
      <w:r>
        <w:rPr>
          <w:sz w:val="4"/>
          <w:szCs w:val="4"/>
        </w:rPr>
        <w:br w:type="page"/>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90"/>
      </w:tblGrid>
      <w:tr w:rsidR="00202FCC" w:rsidRPr="004E29FC" w14:paraId="282AA8CB" w14:textId="77777777" w:rsidTr="00D46C85">
        <w:tc>
          <w:tcPr>
            <w:tcW w:w="5000" w:type="pct"/>
            <w:shd w:val="clear" w:color="auto" w:fill="D9D9D9"/>
          </w:tcPr>
          <w:p w14:paraId="0F98E925" w14:textId="77777777" w:rsidR="00202FCC" w:rsidRDefault="00202FCC" w:rsidP="00710345">
            <w:pPr>
              <w:tabs>
                <w:tab w:val="left" w:pos="990"/>
              </w:tabs>
              <w:spacing w:before="20" w:after="0" w:line="240" w:lineRule="auto"/>
              <w:ind w:left="-63"/>
              <w:rPr>
                <w:b/>
                <w:sz w:val="24"/>
              </w:rPr>
            </w:pPr>
            <w:r w:rsidRPr="004E29FC">
              <w:rPr>
                <w:b/>
                <w:sz w:val="24"/>
              </w:rPr>
              <w:lastRenderedPageBreak/>
              <w:t>Nombre y firma del cliente</w:t>
            </w:r>
          </w:p>
          <w:p w14:paraId="006B1C55" w14:textId="44F9D660" w:rsidR="00D5383A" w:rsidRPr="00C5146C" w:rsidRDefault="00D5383A" w:rsidP="00710345">
            <w:pPr>
              <w:tabs>
                <w:tab w:val="left" w:pos="990"/>
              </w:tabs>
              <w:spacing w:after="20" w:line="240" w:lineRule="auto"/>
              <w:ind w:left="-63"/>
              <w:rPr>
                <w:b/>
                <w:i/>
                <w:iCs/>
                <w:sz w:val="24"/>
                <w:szCs w:val="24"/>
              </w:rPr>
            </w:pPr>
            <w:r w:rsidRPr="00C5146C">
              <w:rPr>
                <w:b/>
                <w:i/>
                <w:iCs/>
                <w:sz w:val="16"/>
                <w:szCs w:val="14"/>
              </w:rPr>
              <w:t>Customer Name and Signature</w:t>
            </w:r>
          </w:p>
        </w:tc>
      </w:tr>
      <w:tr w:rsidR="00202FCC" w:rsidRPr="004E29FC" w14:paraId="454634AD" w14:textId="77777777" w:rsidTr="00D46C85">
        <w:trPr>
          <w:trHeight w:val="771"/>
        </w:trPr>
        <w:tc>
          <w:tcPr>
            <w:tcW w:w="5000" w:type="pct"/>
            <w:tcBorders>
              <w:bottom w:val="nil"/>
            </w:tcBorders>
            <w:shd w:val="clear" w:color="auto" w:fill="auto"/>
          </w:tcPr>
          <w:p w14:paraId="079A4B44" w14:textId="1A0B5018" w:rsidR="00202FCC" w:rsidRPr="004E29FC" w:rsidRDefault="009D7C89" w:rsidP="001D4CEF">
            <w:pPr>
              <w:tabs>
                <w:tab w:val="left" w:pos="3410"/>
              </w:tabs>
              <w:spacing w:before="40" w:after="40" w:line="240" w:lineRule="auto"/>
              <w:ind w:right="27"/>
              <w:rPr>
                <w:i/>
                <w:sz w:val="15"/>
                <w:szCs w:val="15"/>
              </w:rPr>
            </w:pPr>
            <w:r w:rsidRPr="004E29FC">
              <w:rPr>
                <w:i/>
                <w:sz w:val="15"/>
              </w:rPr>
              <w:t xml:space="preserve">Con su firma, el cliente acepta los términos y condiciones de esta solicitud. y autoriza al Contratista identificado abajo a presentar esta solicitud. y todas las facturas y la documentación requeridas a Energy Trust en representación del cliente. Con esa autorización, el Cliente le indica a Energy Trust que todas las medidas de han completado satisfactoriamente y </w:t>
            </w:r>
            <w:r w:rsidR="004E29FC" w:rsidRPr="004E29FC">
              <w:rPr>
                <w:i/>
                <w:sz w:val="15"/>
              </w:rPr>
              <w:t>que,</w:t>
            </w:r>
            <w:r w:rsidRPr="004E29FC">
              <w:rPr>
                <w:i/>
                <w:sz w:val="15"/>
              </w:rPr>
              <w:t xml:space="preserve"> a la fecha de la firma al pie, la documentación de la obra adjunta está completa y es precisa.</w:t>
            </w:r>
            <w:r w:rsidRPr="004E29FC">
              <w:rPr>
                <w:i/>
              </w:rPr>
              <w:t xml:space="preserve"> </w:t>
            </w:r>
            <w:r w:rsidRPr="004E29FC">
              <w:rPr>
                <w:i/>
                <w:sz w:val="15"/>
              </w:rPr>
              <w:t xml:space="preserve">Si el cliente se identifica como el dueño de la propiedad o el arrendador que solicita el incentivo para una vivienda unifamiliar, este afirma que es el dueño de la propiedad pero que no vive allí. </w:t>
            </w:r>
            <w:r w:rsidRPr="004E29FC">
              <w:rPr>
                <w:b/>
                <w:i/>
                <w:sz w:val="15"/>
              </w:rPr>
              <w:t xml:space="preserve">Si está identificado como un proyecto de incentivo instantáneo de Energy Trust, el Cliente entiende y acepta que Energy Trust emitirá el </w:t>
            </w:r>
            <w:r w:rsidR="004E29FC" w:rsidRPr="004E29FC">
              <w:rPr>
                <w:b/>
                <w:i/>
                <w:sz w:val="15"/>
              </w:rPr>
              <w:t>incentivo</w:t>
            </w:r>
            <w:r w:rsidRPr="004E29FC">
              <w:rPr>
                <w:b/>
                <w:i/>
                <w:sz w:val="15"/>
              </w:rPr>
              <w:t xml:space="preserve"> para incentivos que cumplan con los requisitos de Energy Trust pagadero al Contratista, y el Cliente es responsable de pagar el saldo de la cuenta.</w:t>
            </w:r>
          </w:p>
        </w:tc>
      </w:tr>
      <w:tr w:rsidR="00202FCC" w:rsidRPr="00742A24" w14:paraId="60042D24" w14:textId="77777777" w:rsidTr="00D46C85">
        <w:tc>
          <w:tcPr>
            <w:tcW w:w="5000" w:type="pct"/>
            <w:tcBorders>
              <w:top w:val="nil"/>
              <w:bottom w:val="single" w:sz="4" w:space="0" w:color="auto"/>
            </w:tcBorders>
            <w:shd w:val="clear" w:color="auto" w:fill="auto"/>
          </w:tcPr>
          <w:p w14:paraId="315F9F30" w14:textId="77777777" w:rsidR="00202FCC" w:rsidRPr="004E29FC" w:rsidRDefault="00202FCC" w:rsidP="001D4CEF">
            <w:pPr>
              <w:tabs>
                <w:tab w:val="left" w:pos="360"/>
                <w:tab w:val="left" w:pos="3975"/>
                <w:tab w:val="left" w:pos="9360"/>
                <w:tab w:val="left" w:pos="10620"/>
              </w:tabs>
              <w:spacing w:before="240" w:after="20" w:line="240" w:lineRule="auto"/>
              <w:ind w:right="-75"/>
              <w:rPr>
                <w:bCs/>
                <w:sz w:val="16"/>
                <w:szCs w:val="16"/>
                <w:u w:val="single"/>
              </w:rPr>
            </w:pPr>
            <w:r w:rsidRPr="004E29FC">
              <w:rPr>
                <w:noProof/>
              </w:rPr>
              <mc:AlternateContent>
                <mc:Choice Requires="wps">
                  <w:drawing>
                    <wp:anchor distT="0" distB="0" distL="114300" distR="114300" simplePos="0" relativeHeight="251658243" behindDoc="0" locked="0" layoutInCell="1" allowOverlap="1" wp14:anchorId="21B1397A" wp14:editId="26F6B91D">
                      <wp:simplePos x="0" y="0"/>
                      <wp:positionH relativeFrom="column">
                        <wp:posOffset>-19685</wp:posOffset>
                      </wp:positionH>
                      <wp:positionV relativeFrom="paragraph">
                        <wp:posOffset>9525</wp:posOffset>
                      </wp:positionV>
                      <wp:extent cx="182880" cy="230505"/>
                      <wp:effectExtent l="0" t="19050" r="45720" b="3619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3EAB2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55pt;margin-top:.75pt;width:14.4pt;height:18.1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" adj="11164" fillcolor="#ff4343"/>
                  </w:pict>
                </mc:Fallback>
              </mc:AlternateContent>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00845518">
              <w:rPr>
                <w:sz w:val="18"/>
                <w:u w:val="single"/>
              </w:rPr>
            </w:r>
            <w:r w:rsidR="00845518">
              <w:rPr>
                <w:sz w:val="18"/>
                <w:u w:val="single"/>
              </w:rPr>
              <w:fldChar w:fldCharType="separate"/>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3C6AB76D" w14:textId="664307DD" w:rsidR="00202FCC" w:rsidRDefault="00202FCC" w:rsidP="0027321F">
            <w:pPr>
              <w:tabs>
                <w:tab w:val="left" w:pos="360"/>
                <w:tab w:val="left" w:pos="423"/>
                <w:tab w:val="left" w:pos="2042"/>
                <w:tab w:val="left" w:pos="3975"/>
                <w:tab w:val="left" w:pos="5733"/>
                <w:tab w:val="left" w:pos="9333"/>
              </w:tabs>
              <w:spacing w:before="20" w:after="0" w:line="240" w:lineRule="auto"/>
              <w:ind w:left="423" w:hanging="423"/>
              <w:rPr>
                <w:b/>
                <w:sz w:val="18"/>
              </w:rPr>
            </w:pPr>
            <w:r w:rsidRPr="004E29FC">
              <w:rPr>
                <w:sz w:val="16"/>
              </w:rPr>
              <w:tab/>
            </w:r>
            <w:r w:rsidRPr="004E29FC">
              <w:rPr>
                <w:b/>
                <w:sz w:val="18"/>
              </w:rPr>
              <w:t>Firma del cliente</w:t>
            </w:r>
            <w:r w:rsidR="0027321F">
              <w:t xml:space="preserve"> </w:t>
            </w:r>
            <w:r w:rsidR="0027321F" w:rsidRPr="0027321F">
              <w:rPr>
                <w:b/>
                <w:sz w:val="18"/>
              </w:rPr>
              <w:tab/>
            </w:r>
            <w:r w:rsidRPr="004E29FC">
              <w:rPr>
                <w:b/>
                <w:sz w:val="18"/>
              </w:rPr>
              <w:t xml:space="preserve">Nombre completo </w:t>
            </w:r>
            <w:r w:rsidRPr="004E29FC">
              <w:rPr>
                <w:sz w:val="17"/>
              </w:rPr>
              <w:t>(escriba en letra de molde y use el mismo nombre que figura en la factura)</w:t>
            </w:r>
            <w:r w:rsidRPr="004E29FC">
              <w:rPr>
                <w:b/>
                <w:sz w:val="18"/>
              </w:rPr>
              <w:tab/>
              <w:t>Fecha</w:t>
            </w:r>
          </w:p>
          <w:p w14:paraId="1293F5CB" w14:textId="7937F3EB" w:rsidR="009E5081" w:rsidRPr="009E5081" w:rsidRDefault="0027321F" w:rsidP="0027321F">
            <w:pPr>
              <w:tabs>
                <w:tab w:val="left" w:pos="360"/>
                <w:tab w:val="left" w:pos="2042"/>
                <w:tab w:val="left" w:pos="9332"/>
              </w:tabs>
              <w:spacing w:after="40"/>
              <w:rPr>
                <w:b/>
                <w:i/>
                <w:iCs/>
                <w:sz w:val="14"/>
                <w:szCs w:val="14"/>
                <w:lang w:val="en-US"/>
              </w:rPr>
            </w:pPr>
            <w:r w:rsidRPr="0027321F">
              <w:rPr>
                <w:b/>
                <w:sz w:val="18"/>
                <w:lang w:val="es-419"/>
              </w:rPr>
              <w:tab/>
            </w:r>
            <w:r w:rsidR="009E5081" w:rsidRPr="004837D3">
              <w:rPr>
                <w:b/>
                <w:i/>
                <w:iCs/>
                <w:sz w:val="14"/>
                <w:szCs w:val="20"/>
                <w:lang w:val="en-US"/>
              </w:rPr>
              <w:t>Customer signature</w:t>
            </w:r>
            <w:r w:rsidRPr="007A4266">
              <w:rPr>
                <w:lang w:val="en-US"/>
              </w:rPr>
              <w:t xml:space="preserve"> </w:t>
            </w:r>
            <w:r w:rsidRPr="0027321F">
              <w:rPr>
                <w:b/>
                <w:i/>
                <w:iCs/>
                <w:sz w:val="14"/>
                <w:szCs w:val="20"/>
                <w:lang w:val="en-US"/>
              </w:rPr>
              <w:tab/>
            </w:r>
            <w:r w:rsidR="009E5081" w:rsidRPr="004837D3">
              <w:rPr>
                <w:b/>
                <w:i/>
                <w:iCs/>
                <w:sz w:val="14"/>
                <w:szCs w:val="20"/>
                <w:lang w:val="en-US"/>
              </w:rPr>
              <w:t>Full name</w:t>
            </w:r>
            <w:r w:rsidRPr="007A4266">
              <w:rPr>
                <w:lang w:val="en-US"/>
              </w:rPr>
              <w:t xml:space="preserve"> </w:t>
            </w:r>
            <w:r w:rsidRPr="0027321F">
              <w:rPr>
                <w:b/>
                <w:i/>
                <w:iCs/>
                <w:sz w:val="14"/>
                <w:szCs w:val="20"/>
                <w:lang w:val="en-US"/>
              </w:rPr>
              <w:tab/>
            </w:r>
            <w:r w:rsidR="009E5081" w:rsidRPr="004837D3">
              <w:rPr>
                <w:b/>
                <w:i/>
                <w:iCs/>
                <w:sz w:val="14"/>
                <w:szCs w:val="20"/>
                <w:lang w:val="en-US"/>
              </w:rPr>
              <w:t>Date</w:t>
            </w:r>
          </w:p>
          <w:p w14:paraId="650B92E8" w14:textId="77777777" w:rsidR="00202FCC" w:rsidRPr="004A6B83" w:rsidRDefault="00202FCC" w:rsidP="001D4CEF">
            <w:pPr>
              <w:tabs>
                <w:tab w:val="left" w:pos="360"/>
                <w:tab w:val="left" w:pos="5760"/>
                <w:tab w:val="left" w:pos="9360"/>
                <w:tab w:val="left" w:pos="10620"/>
              </w:tabs>
              <w:spacing w:before="240" w:after="20" w:line="240" w:lineRule="auto"/>
              <w:ind w:right="-75"/>
              <w:rPr>
                <w:bCs/>
                <w:sz w:val="16"/>
                <w:szCs w:val="16"/>
                <w:u w:val="single"/>
                <w:lang w:val="en-US"/>
              </w:rPr>
            </w:pPr>
            <w:r w:rsidRPr="004A6B83">
              <w:rPr>
                <w:sz w:val="16"/>
                <w:u w:val="single"/>
                <w:lang w:val="en-US"/>
              </w:rPr>
              <w:tab/>
            </w:r>
            <w:r w:rsidRPr="004E29FC">
              <w:rPr>
                <w:sz w:val="18"/>
                <w:u w:val="single"/>
              </w:rPr>
              <w:fldChar w:fldCharType="begin" w:fldLock="1">
                <w:ffData>
                  <w:name w:val=""/>
                  <w:enabled/>
                  <w:calcOnExit w:val="0"/>
                  <w:textInput/>
                </w:ffData>
              </w:fldChar>
            </w:r>
            <w:r w:rsidRPr="004A6B83">
              <w:rPr>
                <w:sz w:val="18"/>
                <w:u w:val="single"/>
                <w:lang w:val="en-US"/>
              </w:rPr>
              <w:instrText xml:space="preserve"> FORMTEXT </w:instrText>
            </w:r>
            <w:r w:rsidRPr="004E29FC">
              <w:rPr>
                <w:sz w:val="18"/>
                <w:u w:val="single"/>
              </w:rPr>
            </w:r>
            <w:r w:rsidRPr="004E29FC">
              <w:rPr>
                <w:sz w:val="18"/>
                <w:u w:val="single"/>
              </w:rPr>
              <w:fldChar w:fldCharType="separate"/>
            </w:r>
            <w:r w:rsidRPr="004A6B83">
              <w:rPr>
                <w:sz w:val="18"/>
                <w:u w:val="single"/>
                <w:lang w:val="en-US"/>
              </w:rPr>
              <w:t>     </w:t>
            </w:r>
            <w:r w:rsidRPr="004E29FC">
              <w:rPr>
                <w:sz w:val="18"/>
                <w:u w:val="single"/>
              </w:rPr>
              <w:fldChar w:fldCharType="end"/>
            </w:r>
            <w:r w:rsidRPr="004A6B83">
              <w:rPr>
                <w:sz w:val="16"/>
                <w:u w:val="single"/>
                <w:lang w:val="en-US"/>
              </w:rPr>
              <w:tab/>
            </w:r>
            <w:r w:rsidRPr="004A6B83">
              <w:rPr>
                <w:sz w:val="16"/>
                <w:u w:val="single"/>
                <w:lang w:val="en-US"/>
              </w:rPr>
              <w:tab/>
            </w:r>
            <w:r w:rsidRPr="004A6B83">
              <w:rPr>
                <w:sz w:val="16"/>
                <w:u w:val="single"/>
                <w:lang w:val="en-US"/>
              </w:rPr>
              <w:tab/>
            </w:r>
          </w:p>
          <w:p w14:paraId="76A0F641" w14:textId="77777777" w:rsidR="00202FCC" w:rsidRDefault="00202FCC" w:rsidP="004A73A7">
            <w:pPr>
              <w:tabs>
                <w:tab w:val="left" w:pos="360"/>
                <w:tab w:val="left" w:pos="423"/>
                <w:tab w:val="left" w:pos="5733"/>
                <w:tab w:val="left" w:pos="9333"/>
              </w:tabs>
              <w:spacing w:before="20" w:after="0" w:line="240" w:lineRule="auto"/>
              <w:ind w:left="423" w:hanging="423"/>
              <w:rPr>
                <w:sz w:val="17"/>
              </w:rPr>
            </w:pPr>
            <w:r w:rsidRPr="004A6B83">
              <w:rPr>
                <w:sz w:val="16"/>
                <w:lang w:val="en-US"/>
              </w:rPr>
              <w:tab/>
            </w:r>
            <w:r w:rsidRPr="004E29FC">
              <w:rPr>
                <w:b/>
                <w:sz w:val="18"/>
              </w:rPr>
              <w:t>Correo electrónico</w:t>
            </w:r>
            <w:r w:rsidRPr="004E29FC">
              <w:t xml:space="preserve"> </w:t>
            </w:r>
            <w:r w:rsidRPr="004E29FC">
              <w:rPr>
                <w:sz w:val="17"/>
              </w:rPr>
              <w:t>(las actualizaciones del estado de la solicitud se mandan por correo electrónico)</w:t>
            </w:r>
          </w:p>
          <w:p w14:paraId="080FC4F9" w14:textId="120E7CBD" w:rsidR="009E5081" w:rsidRPr="004A73A7" w:rsidRDefault="00545D5B" w:rsidP="004A73A7">
            <w:pPr>
              <w:tabs>
                <w:tab w:val="left" w:pos="360"/>
                <w:tab w:val="left" w:pos="423"/>
                <w:tab w:val="left" w:pos="5733"/>
                <w:tab w:val="left" w:pos="9333"/>
              </w:tabs>
              <w:spacing w:after="40" w:line="240" w:lineRule="auto"/>
              <w:ind w:left="423" w:hanging="423"/>
              <w:rPr>
                <w:bCs/>
                <w:i/>
                <w:iCs/>
                <w:sz w:val="28"/>
                <w:szCs w:val="28"/>
                <w:lang w:val="en-US"/>
              </w:rPr>
            </w:pPr>
            <w:r w:rsidRPr="00545D5B">
              <w:rPr>
                <w:b/>
                <w:sz w:val="18"/>
                <w:lang w:val="es-419"/>
              </w:rPr>
              <w:tab/>
            </w:r>
            <w:r w:rsidR="004A73A7" w:rsidRPr="004A73A7">
              <w:rPr>
                <w:bCs/>
                <w:i/>
                <w:iCs/>
                <w:sz w:val="14"/>
                <w:szCs w:val="18"/>
                <w:lang w:val="en-US"/>
              </w:rPr>
              <w:t>Customer email address (application status updates are sent via email)</w:t>
            </w:r>
          </w:p>
        </w:tc>
      </w:tr>
      <w:tr w:rsidR="00202FCC" w:rsidRPr="004E29FC" w14:paraId="592DFCAF" w14:textId="77777777" w:rsidTr="00D46C85">
        <w:tblPrEx>
          <w:tblCellMar>
            <w:left w:w="108" w:type="dxa"/>
            <w:right w:w="108" w:type="dxa"/>
          </w:tblCellMar>
        </w:tblPrEx>
        <w:tc>
          <w:tcPr>
            <w:tcW w:w="5000" w:type="pct"/>
            <w:shd w:val="clear" w:color="auto" w:fill="D9D9D9"/>
          </w:tcPr>
          <w:p w14:paraId="1FDB1EC1" w14:textId="77777777" w:rsidR="00202FCC" w:rsidRDefault="00202FCC" w:rsidP="000961E1">
            <w:pPr>
              <w:tabs>
                <w:tab w:val="left" w:pos="990"/>
              </w:tabs>
              <w:spacing w:before="20" w:after="0" w:line="240" w:lineRule="auto"/>
              <w:ind w:left="-63"/>
              <w:rPr>
                <w:b/>
                <w:sz w:val="24"/>
              </w:rPr>
            </w:pPr>
            <w:r w:rsidRPr="004E29FC">
              <w:rPr>
                <w:b/>
                <w:sz w:val="24"/>
              </w:rPr>
              <w:t>Nombre y firma del contratista</w:t>
            </w:r>
          </w:p>
          <w:p w14:paraId="7504EE11" w14:textId="547ED6C1" w:rsidR="000961E1" w:rsidRPr="000961E1" w:rsidRDefault="000961E1" w:rsidP="000961E1">
            <w:pPr>
              <w:tabs>
                <w:tab w:val="left" w:pos="990"/>
              </w:tabs>
              <w:spacing w:after="20" w:line="240" w:lineRule="auto"/>
              <w:ind w:left="-63"/>
              <w:rPr>
                <w:b/>
                <w:i/>
                <w:iCs/>
                <w:sz w:val="24"/>
                <w:szCs w:val="24"/>
              </w:rPr>
            </w:pPr>
            <w:r w:rsidRPr="000961E1">
              <w:rPr>
                <w:b/>
                <w:i/>
                <w:iCs/>
                <w:sz w:val="16"/>
                <w:szCs w:val="14"/>
              </w:rPr>
              <w:t>Contractor Name and Signature</w:t>
            </w:r>
          </w:p>
        </w:tc>
      </w:tr>
      <w:tr w:rsidR="00202FCC" w:rsidRPr="004E29FC" w14:paraId="41307837" w14:textId="77777777" w:rsidTr="00D46C85">
        <w:tblPrEx>
          <w:tblCellMar>
            <w:left w:w="108" w:type="dxa"/>
            <w:right w:w="108" w:type="dxa"/>
          </w:tblCellMar>
        </w:tblPrEx>
        <w:trPr>
          <w:trHeight w:val="683"/>
        </w:trPr>
        <w:tc>
          <w:tcPr>
            <w:tcW w:w="5000" w:type="pct"/>
            <w:tcBorders>
              <w:bottom w:val="nil"/>
            </w:tcBorders>
            <w:shd w:val="clear" w:color="auto" w:fill="auto"/>
          </w:tcPr>
          <w:p w14:paraId="54439ED0" w14:textId="5E5BA574" w:rsidR="00202FCC" w:rsidRPr="004E29FC" w:rsidRDefault="00202FCC" w:rsidP="001D4CEF">
            <w:pPr>
              <w:tabs>
                <w:tab w:val="left" w:pos="450"/>
              </w:tabs>
              <w:spacing w:before="40" w:after="0" w:line="240" w:lineRule="auto"/>
              <w:rPr>
                <w:i/>
                <w:sz w:val="15"/>
                <w:szCs w:val="15"/>
              </w:rPr>
            </w:pPr>
            <w:r w:rsidRPr="004E29FC">
              <w:rPr>
                <w:i/>
                <w:sz w:val="15"/>
              </w:rPr>
              <w:t xml:space="preserve">Con su firma, el contratista certifica que esta solicitud y la información adjunta relacionada con la medida están completas y son precisas, y todas las mejoras asociadas con esta solicitud de incentivo se han completado para la fecha de la firma que sigue. Los incentivos se le pagan solamente al cliente a menos que sea parte de un proyecto de incentivo instantáneo. </w:t>
            </w:r>
            <w:r w:rsidRPr="004E29FC">
              <w:rPr>
                <w:b/>
                <w:i/>
                <w:sz w:val="15"/>
              </w:rPr>
              <w:t>Si se identifica como un proyecto de incentivo instantáneo, el</w:t>
            </w:r>
            <w:r w:rsidR="004E29FC" w:rsidRPr="004E29FC">
              <w:rPr>
                <w:b/>
                <w:i/>
                <w:sz w:val="15"/>
              </w:rPr>
              <w:t xml:space="preserve"> </w:t>
            </w:r>
            <w:r w:rsidRPr="004E29FC">
              <w:rPr>
                <w:b/>
                <w:i/>
                <w:sz w:val="15"/>
              </w:rPr>
              <w:t xml:space="preserve">Contratista ha mostrado el monto del incentivo instantáneo mencionado arriba y lo ha desglosado como descuento en la factura del cliente, y acepta los términos y condiciones presentados en el </w:t>
            </w:r>
            <w:r w:rsidR="00351136">
              <w:rPr>
                <w:b/>
                <w:i/>
                <w:sz w:val="15"/>
              </w:rPr>
              <w:t>F</w:t>
            </w:r>
            <w:r w:rsidRPr="004E29FC">
              <w:rPr>
                <w:b/>
                <w:i/>
                <w:sz w:val="15"/>
              </w:rPr>
              <w:t>ormulario 372-IN. Acuerdo de participación: incentivos instantáneos</w:t>
            </w:r>
            <w:r w:rsidRPr="004E29FC">
              <w:rPr>
                <w:i/>
                <w:sz w:val="15"/>
              </w:rPr>
              <w:t>. Para recibir incentivos, todo el trabajo debe cumplir con los requisitos del Manual de Especificaciones (en inglés) de Mejoras de Viviendas (</w:t>
            </w:r>
            <w:hyperlink r:id="rId17" w:history="1">
              <w:r w:rsidRPr="004E29FC">
                <w:rPr>
                  <w:rStyle w:val="Hyperlink"/>
                  <w:i/>
                  <w:sz w:val="15"/>
                </w:rPr>
                <w:t>Specifications Manual</w:t>
              </w:r>
            </w:hyperlink>
            <w:r w:rsidRPr="004E29FC">
              <w:rPr>
                <w:rStyle w:val="Hyperlink"/>
                <w:i/>
                <w:sz w:val="15"/>
              </w:rPr>
              <w:t>.</w:t>
            </w:r>
          </w:p>
        </w:tc>
      </w:tr>
      <w:tr w:rsidR="00202FCC" w:rsidRPr="00742A24" w14:paraId="7DE65F48" w14:textId="77777777" w:rsidTr="00D46C85">
        <w:tblPrEx>
          <w:tblCellMar>
            <w:left w:w="108" w:type="dxa"/>
            <w:right w:w="108" w:type="dxa"/>
          </w:tblCellMar>
        </w:tblPrEx>
        <w:tc>
          <w:tcPr>
            <w:tcW w:w="5000" w:type="pct"/>
            <w:tcBorders>
              <w:top w:val="nil"/>
              <w:bottom w:val="nil"/>
            </w:tcBorders>
            <w:shd w:val="clear" w:color="auto" w:fill="auto"/>
          </w:tcPr>
          <w:p w14:paraId="7B80A9F9" w14:textId="77777777" w:rsidR="00202FCC" w:rsidRPr="004E29FC" w:rsidRDefault="00202FCC" w:rsidP="001D4CEF">
            <w:pPr>
              <w:tabs>
                <w:tab w:val="left" w:pos="345"/>
                <w:tab w:val="left" w:pos="3960"/>
                <w:tab w:val="left" w:pos="9360"/>
                <w:tab w:val="right" w:pos="10507"/>
              </w:tabs>
              <w:spacing w:before="240" w:after="20" w:line="240" w:lineRule="auto"/>
              <w:rPr>
                <w:bCs/>
                <w:sz w:val="16"/>
                <w:szCs w:val="16"/>
                <w:u w:val="single"/>
              </w:rPr>
            </w:pPr>
            <w:r w:rsidRPr="004E29FC">
              <w:rPr>
                <w:noProof/>
              </w:rPr>
              <mc:AlternateContent>
                <mc:Choice Requires="wps">
                  <w:drawing>
                    <wp:anchor distT="0" distB="0" distL="114300" distR="114300" simplePos="0" relativeHeight="251658244" behindDoc="0" locked="0" layoutInCell="1" allowOverlap="1" wp14:anchorId="6228656D" wp14:editId="42C7E2E9">
                      <wp:simplePos x="0" y="0"/>
                      <wp:positionH relativeFrom="column">
                        <wp:posOffset>-25400</wp:posOffset>
                      </wp:positionH>
                      <wp:positionV relativeFrom="paragraph">
                        <wp:posOffset>4503</wp:posOffset>
                      </wp:positionV>
                      <wp:extent cx="182880" cy="230505"/>
                      <wp:effectExtent l="0" t="19050" r="45720" b="36195"/>
                      <wp:wrapNone/>
                      <wp:docPr id="34" name="Arrow: Righ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60499" id="Arrow: Right 34" o:spid="_x0000_s1026" type="#_x0000_t13" style="position:absolute;margin-left:-2pt;margin-top:.35pt;width:14.4pt;height:1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" adj="11802" fillcolor="#ff4343"/>
                  </w:pict>
                </mc:Fallback>
              </mc:AlternateContent>
            </w:r>
            <w:r w:rsidRPr="004E29FC">
              <w:rPr>
                <w:sz w:val="16"/>
                <w:u w:val="single"/>
              </w:rPr>
              <w:tab/>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516BF0CA" w14:textId="77777777" w:rsidR="00202FCC" w:rsidRDefault="00202FCC" w:rsidP="007B7E37">
            <w:pPr>
              <w:tabs>
                <w:tab w:val="left" w:pos="345"/>
                <w:tab w:val="left" w:pos="423"/>
                <w:tab w:val="left" w:pos="3960"/>
                <w:tab w:val="left" w:pos="5733"/>
                <w:tab w:val="left" w:pos="9333"/>
              </w:tabs>
              <w:spacing w:before="20" w:after="0" w:line="240" w:lineRule="auto"/>
              <w:ind w:left="423" w:hanging="423"/>
              <w:rPr>
                <w:b/>
                <w:sz w:val="18"/>
              </w:rPr>
            </w:pPr>
            <w:r w:rsidRPr="004E29FC">
              <w:rPr>
                <w:sz w:val="16"/>
              </w:rPr>
              <w:tab/>
            </w:r>
            <w:r w:rsidRPr="004E29FC">
              <w:rPr>
                <w:b/>
                <w:sz w:val="18"/>
              </w:rPr>
              <w:t>Firma del contratista</w:t>
            </w:r>
            <w:r w:rsidRPr="004E29FC">
              <w:rPr>
                <w:sz w:val="16"/>
              </w:rPr>
              <w:tab/>
            </w:r>
            <w:r w:rsidRPr="004E29FC">
              <w:rPr>
                <w:b/>
                <w:sz w:val="18"/>
              </w:rPr>
              <w:t xml:space="preserve">Nombre </w:t>
            </w:r>
            <w:r w:rsidR="004E29FC" w:rsidRPr="004E29FC">
              <w:rPr>
                <w:b/>
                <w:sz w:val="18"/>
              </w:rPr>
              <w:t>completo</w:t>
            </w:r>
            <w:r w:rsidR="004E29FC" w:rsidRPr="004E29FC">
              <w:rPr>
                <w:sz w:val="17"/>
              </w:rPr>
              <w:t xml:space="preserve"> (</w:t>
            </w:r>
            <w:r w:rsidRPr="004E29FC">
              <w:rPr>
                <w:sz w:val="17"/>
              </w:rPr>
              <w:t>en letra de molde)</w:t>
            </w:r>
            <w:r w:rsidRPr="004E29FC">
              <w:rPr>
                <w:sz w:val="16"/>
              </w:rPr>
              <w:tab/>
            </w:r>
            <w:r w:rsidRPr="004E29FC">
              <w:rPr>
                <w:b/>
                <w:sz w:val="18"/>
              </w:rPr>
              <w:t>Fecha</w:t>
            </w:r>
          </w:p>
          <w:p w14:paraId="1205A70D" w14:textId="7FA3DCF4" w:rsidR="00BD01B4" w:rsidRPr="007B7E37" w:rsidRDefault="00616E6C" w:rsidP="00616E6C">
            <w:pPr>
              <w:tabs>
                <w:tab w:val="left" w:pos="345"/>
                <w:tab w:val="left" w:pos="423"/>
                <w:tab w:val="left" w:pos="3960"/>
                <w:tab w:val="left" w:pos="9333"/>
              </w:tabs>
              <w:spacing w:after="60" w:line="240" w:lineRule="auto"/>
              <w:rPr>
                <w:b/>
                <w:i/>
                <w:iCs/>
                <w:sz w:val="18"/>
                <w:szCs w:val="18"/>
                <w:lang w:val="en-US"/>
              </w:rPr>
            </w:pPr>
            <w:r w:rsidRPr="00616E6C">
              <w:rPr>
                <w:b/>
                <w:i/>
                <w:iCs/>
                <w:sz w:val="14"/>
                <w:szCs w:val="18"/>
                <w:lang w:val="es-419"/>
              </w:rPr>
              <w:tab/>
            </w:r>
            <w:r w:rsidR="007B7E37">
              <w:rPr>
                <w:b/>
                <w:i/>
                <w:iCs/>
                <w:sz w:val="14"/>
                <w:szCs w:val="18"/>
                <w:lang w:val="en-US"/>
              </w:rPr>
              <w:t>Contractor</w:t>
            </w:r>
            <w:r w:rsidR="00BD01B4" w:rsidRPr="007B7E37">
              <w:rPr>
                <w:b/>
                <w:i/>
                <w:iCs/>
                <w:sz w:val="14"/>
                <w:szCs w:val="18"/>
                <w:lang w:val="en-US"/>
              </w:rPr>
              <w:t xml:space="preserve"> signature</w:t>
            </w:r>
            <w:r w:rsidRPr="007A4266">
              <w:rPr>
                <w:lang w:val="en-US"/>
              </w:rPr>
              <w:t xml:space="preserve"> </w:t>
            </w:r>
            <w:r w:rsidRPr="00616E6C">
              <w:rPr>
                <w:b/>
                <w:i/>
                <w:iCs/>
                <w:sz w:val="14"/>
                <w:szCs w:val="18"/>
                <w:lang w:val="en-US"/>
              </w:rPr>
              <w:tab/>
            </w:r>
            <w:r w:rsidR="00BD01B4" w:rsidRPr="007B7E37">
              <w:rPr>
                <w:b/>
                <w:i/>
                <w:iCs/>
                <w:sz w:val="14"/>
                <w:szCs w:val="18"/>
                <w:lang w:val="en-US"/>
              </w:rPr>
              <w:t xml:space="preserve">Full name (please print) </w:t>
            </w:r>
            <w:r w:rsidRPr="00616E6C">
              <w:rPr>
                <w:b/>
                <w:i/>
                <w:iCs/>
                <w:sz w:val="14"/>
                <w:szCs w:val="18"/>
                <w:lang w:val="en-US"/>
              </w:rPr>
              <w:tab/>
            </w:r>
            <w:r w:rsidR="007B7E37">
              <w:rPr>
                <w:b/>
                <w:i/>
                <w:iCs/>
                <w:sz w:val="14"/>
                <w:szCs w:val="18"/>
                <w:lang w:val="en-US"/>
              </w:rPr>
              <w:t>D</w:t>
            </w:r>
            <w:r w:rsidR="00BD01B4" w:rsidRPr="007B7E37">
              <w:rPr>
                <w:b/>
                <w:i/>
                <w:iCs/>
                <w:sz w:val="14"/>
                <w:szCs w:val="18"/>
                <w:lang w:val="en-US"/>
              </w:rPr>
              <w:t>ate</w:t>
            </w:r>
          </w:p>
        </w:tc>
      </w:tr>
      <w:tr w:rsidR="00202FCC" w:rsidRPr="00396BBC" w14:paraId="56931B7C" w14:textId="77777777" w:rsidTr="00FA204B">
        <w:tblPrEx>
          <w:tblCellMar>
            <w:left w:w="108" w:type="dxa"/>
            <w:right w:w="108" w:type="dxa"/>
          </w:tblCellMar>
        </w:tblPrEx>
        <w:trPr>
          <w:trHeight w:val="1593"/>
        </w:trPr>
        <w:tc>
          <w:tcPr>
            <w:tcW w:w="5000" w:type="pct"/>
            <w:tcBorders>
              <w:top w:val="nil"/>
              <w:bottom w:val="single" w:sz="4" w:space="0" w:color="auto"/>
            </w:tcBorders>
            <w:shd w:val="clear" w:color="auto" w:fill="auto"/>
          </w:tcPr>
          <w:p w14:paraId="09E24AE4" w14:textId="77777777" w:rsidR="00202FCC" w:rsidRPr="004E29FC" w:rsidRDefault="00202FCC" w:rsidP="001D4CEF">
            <w:pPr>
              <w:tabs>
                <w:tab w:val="left" w:pos="360"/>
                <w:tab w:val="left" w:pos="3960"/>
                <w:tab w:val="left" w:pos="9360"/>
                <w:tab w:val="right" w:pos="10507"/>
              </w:tabs>
              <w:spacing w:before="240" w:after="20" w:line="240" w:lineRule="auto"/>
              <w:rPr>
                <w:bCs/>
                <w:sz w:val="16"/>
                <w:szCs w:val="16"/>
                <w:u w:val="single"/>
              </w:rPr>
            </w:pPr>
            <w:r w:rsidRPr="00BD01B4">
              <w:rPr>
                <w:sz w:val="16"/>
                <w:u w:val="single"/>
                <w:lang w:val="en-US"/>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495FB883" w14:textId="46F95F0E" w:rsidR="00202FCC" w:rsidRDefault="00202FCC" w:rsidP="005E4DDC">
            <w:pPr>
              <w:tabs>
                <w:tab w:val="left" w:pos="360"/>
                <w:tab w:val="left" w:pos="423"/>
                <w:tab w:val="left" w:pos="2492"/>
                <w:tab w:val="left" w:pos="5733"/>
                <w:tab w:val="left" w:pos="8702"/>
              </w:tabs>
              <w:spacing w:before="20" w:after="0" w:line="240" w:lineRule="auto"/>
              <w:ind w:left="423" w:hanging="423"/>
              <w:rPr>
                <w:b/>
                <w:sz w:val="18"/>
              </w:rPr>
            </w:pPr>
            <w:r w:rsidRPr="004E29FC">
              <w:rPr>
                <w:sz w:val="16"/>
              </w:rPr>
              <w:tab/>
            </w:r>
            <w:r w:rsidRPr="004E29FC">
              <w:rPr>
                <w:b/>
                <w:sz w:val="18"/>
              </w:rPr>
              <w:t>Empresa del contratist</w:t>
            </w:r>
            <w:r w:rsidR="007B7E37">
              <w:rPr>
                <w:b/>
                <w:sz w:val="18"/>
              </w:rPr>
              <w:t>a</w:t>
            </w:r>
            <w:r w:rsidR="005E4DDC">
              <w:t xml:space="preserve"> </w:t>
            </w:r>
            <w:r w:rsidR="005E4DDC" w:rsidRPr="005E4DDC">
              <w:rPr>
                <w:b/>
                <w:sz w:val="18"/>
              </w:rPr>
              <w:tab/>
              <w:t xml:space="preserve"> </w:t>
            </w:r>
            <w:r w:rsidR="004E29FC" w:rsidRPr="004E29FC">
              <w:rPr>
                <w:b/>
                <w:sz w:val="18"/>
              </w:rPr>
              <w:t xml:space="preserve">N.° de </w:t>
            </w:r>
            <w:r w:rsidRPr="004E29FC">
              <w:rPr>
                <w:b/>
                <w:sz w:val="18"/>
              </w:rPr>
              <w:t xml:space="preserve">OCCB </w:t>
            </w:r>
            <w:r w:rsidR="004E29FC">
              <w:rPr>
                <w:b/>
                <w:sz w:val="18"/>
              </w:rPr>
              <w:t>o</w:t>
            </w:r>
            <w:r w:rsidRPr="004E29FC">
              <w:rPr>
                <w:b/>
                <w:sz w:val="18"/>
              </w:rPr>
              <w:t xml:space="preserve"> de licencia de Washington </w:t>
            </w:r>
            <w:r w:rsidRPr="004E29FC">
              <w:rPr>
                <w:sz w:val="17"/>
              </w:rPr>
              <w:t xml:space="preserve">(Solo si no es Aliado </w:t>
            </w:r>
            <w:r w:rsidR="004E29FC" w:rsidRPr="004E29FC">
              <w:rPr>
                <w:sz w:val="17"/>
              </w:rPr>
              <w:t>Comercial)</w:t>
            </w:r>
            <w:r w:rsidR="00CC43F0">
              <w:rPr>
                <w:sz w:val="17"/>
              </w:rPr>
              <w:t xml:space="preserve"> </w:t>
            </w:r>
            <w:r w:rsidR="005E4DDC" w:rsidRPr="005E4DDC">
              <w:rPr>
                <w:sz w:val="17"/>
              </w:rPr>
              <w:tab/>
              <w:t xml:space="preserve"> </w:t>
            </w:r>
            <w:r w:rsidRPr="004E29FC">
              <w:rPr>
                <w:b/>
                <w:sz w:val="18"/>
              </w:rPr>
              <w:t>Fecha de instalación</w:t>
            </w:r>
          </w:p>
          <w:p w14:paraId="05415B9A" w14:textId="75C8676A" w:rsidR="008D5E8F" w:rsidRPr="00337398" w:rsidRDefault="00616E6C" w:rsidP="005E4DDC">
            <w:pPr>
              <w:tabs>
                <w:tab w:val="left" w:pos="360"/>
                <w:tab w:val="left" w:pos="423"/>
                <w:tab w:val="left" w:pos="2492"/>
                <w:tab w:val="left" w:pos="5733"/>
                <w:tab w:val="left" w:pos="8792"/>
              </w:tabs>
              <w:spacing w:after="60" w:line="240" w:lineRule="auto"/>
              <w:ind w:left="423" w:hanging="423"/>
              <w:rPr>
                <w:b/>
                <w:i/>
                <w:iCs/>
                <w:sz w:val="14"/>
                <w:szCs w:val="18"/>
                <w:lang w:val="en-US"/>
              </w:rPr>
            </w:pPr>
            <w:r w:rsidRPr="00616E6C">
              <w:rPr>
                <w:b/>
                <w:sz w:val="18"/>
                <w:lang w:val="es-419"/>
              </w:rPr>
              <w:tab/>
            </w:r>
            <w:r w:rsidR="008D5E8F" w:rsidRPr="00337398">
              <w:rPr>
                <w:b/>
                <w:i/>
                <w:iCs/>
                <w:sz w:val="14"/>
                <w:szCs w:val="18"/>
                <w:lang w:val="en-US"/>
              </w:rPr>
              <w:t>Contractor company</w:t>
            </w:r>
            <w:r w:rsidRPr="007A4266">
              <w:rPr>
                <w:lang w:val="en-US"/>
              </w:rPr>
              <w:t xml:space="preserve"> </w:t>
            </w:r>
            <w:r w:rsidRPr="00616E6C">
              <w:rPr>
                <w:b/>
                <w:i/>
                <w:iCs/>
                <w:sz w:val="14"/>
                <w:szCs w:val="18"/>
                <w:lang w:val="en-US"/>
              </w:rPr>
              <w:tab/>
            </w:r>
            <w:r w:rsidR="008026B1" w:rsidRPr="00337398">
              <w:rPr>
                <w:b/>
                <w:i/>
                <w:iCs/>
                <w:sz w:val="14"/>
                <w:szCs w:val="18"/>
                <w:lang w:val="en-US"/>
              </w:rPr>
              <w:t xml:space="preserve">OCCB# or Washington License # </w:t>
            </w:r>
            <w:r w:rsidR="008026B1" w:rsidRPr="00337398">
              <w:rPr>
                <w:bCs/>
                <w:i/>
                <w:iCs/>
                <w:sz w:val="14"/>
                <w:szCs w:val="18"/>
                <w:lang w:val="en-US"/>
              </w:rPr>
              <w:t>(Non-trade ally only)</w:t>
            </w:r>
            <w:r w:rsidRPr="007A4266">
              <w:rPr>
                <w:lang w:val="en-US"/>
              </w:rPr>
              <w:t xml:space="preserve"> </w:t>
            </w:r>
            <w:r w:rsidRPr="00616E6C">
              <w:rPr>
                <w:b/>
                <w:i/>
                <w:iCs/>
                <w:sz w:val="14"/>
                <w:szCs w:val="18"/>
                <w:lang w:val="en-US"/>
              </w:rPr>
              <w:tab/>
            </w:r>
            <w:r w:rsidR="008026B1" w:rsidRPr="00337398">
              <w:rPr>
                <w:b/>
                <w:i/>
                <w:iCs/>
                <w:sz w:val="14"/>
                <w:szCs w:val="18"/>
                <w:lang w:val="en-US"/>
              </w:rPr>
              <w:t>Install date</w:t>
            </w:r>
          </w:p>
          <w:p w14:paraId="14D981E1" w14:textId="77777777" w:rsidR="00CC43F0" w:rsidRPr="008026B1" w:rsidRDefault="00CC43F0" w:rsidP="001D4CEF">
            <w:pPr>
              <w:tabs>
                <w:tab w:val="left" w:pos="360"/>
                <w:tab w:val="left" w:pos="423"/>
                <w:tab w:val="left" w:pos="3128"/>
                <w:tab w:val="left" w:pos="5733"/>
                <w:tab w:val="left" w:pos="9360"/>
              </w:tabs>
              <w:spacing w:before="20" w:after="60" w:line="240" w:lineRule="auto"/>
              <w:ind w:left="423" w:hanging="423"/>
              <w:rPr>
                <w:b/>
                <w:sz w:val="18"/>
                <w:szCs w:val="18"/>
                <w:lang w:val="en-US"/>
              </w:rPr>
            </w:pPr>
          </w:p>
          <w:p w14:paraId="6FC5F893" w14:textId="77777777" w:rsidR="00396BBC" w:rsidRDefault="00202FCC" w:rsidP="00C10761">
            <w:pPr>
              <w:tabs>
                <w:tab w:val="left" w:pos="423"/>
                <w:tab w:val="right" w:pos="10507"/>
              </w:tabs>
              <w:spacing w:after="0" w:line="240" w:lineRule="auto"/>
              <w:ind w:left="423" w:hanging="423"/>
              <w:rPr>
                <w:bCs/>
                <w:sz w:val="18"/>
                <w:szCs w:val="18"/>
              </w:rPr>
            </w:pPr>
            <w:r w:rsidRPr="004E29FC">
              <w:rPr>
                <w:rFonts w:eastAsia="Times" w:cs="Arial"/>
                <w:sz w:val="17"/>
              </w:rPr>
              <w:fldChar w:fldCharType="begin">
                <w:ffData>
                  <w:name w:val=""/>
                  <w:enabled/>
                  <w:calcOnExit w:val="0"/>
                  <w:checkBox>
                    <w:sizeAuto/>
                    <w:default w:val="0"/>
                  </w:checkBox>
                </w:ffData>
              </w:fldChar>
            </w:r>
            <w:r w:rsidRPr="004E29FC">
              <w:rPr>
                <w:rFonts w:eastAsia="Times" w:cs="Arial"/>
                <w:sz w:val="17"/>
              </w:rPr>
              <w:instrText xml:space="preserve"> FORMCHECKBOX </w:instrText>
            </w:r>
            <w:r w:rsidR="00845518">
              <w:rPr>
                <w:rFonts w:eastAsia="Times" w:cs="Arial"/>
                <w:sz w:val="17"/>
              </w:rPr>
            </w:r>
            <w:r w:rsidR="00845518">
              <w:rPr>
                <w:rFonts w:eastAsia="Times" w:cs="Arial"/>
                <w:sz w:val="17"/>
              </w:rPr>
              <w:fldChar w:fldCharType="separate"/>
            </w:r>
            <w:r w:rsidRPr="004E29FC">
              <w:rPr>
                <w:rFonts w:eastAsia="Times" w:cs="Arial"/>
                <w:sz w:val="17"/>
              </w:rPr>
              <w:fldChar w:fldCharType="end"/>
            </w:r>
            <w:r w:rsidRPr="004E29FC">
              <w:rPr>
                <w:sz w:val="17"/>
              </w:rPr>
              <w:t xml:space="preserve"> </w:t>
            </w:r>
            <w:r w:rsidRPr="004E29FC">
              <w:rPr>
                <w:b/>
                <w:sz w:val="17"/>
              </w:rPr>
              <w:t>El proyecto cumple con los requisitos de resultados de vivienda de Energy Star</w:t>
            </w:r>
            <w:r w:rsidR="004E29FC" w:rsidRPr="004E29FC">
              <w:rPr>
                <w:sz w:val="17"/>
              </w:rPr>
              <w:t xml:space="preserve"> </w:t>
            </w:r>
            <w:r w:rsidRPr="004E29FC">
              <w:rPr>
                <w:b/>
                <w:sz w:val="17"/>
              </w:rPr>
              <w:t>Técnico de BPI</w:t>
            </w:r>
            <w:r w:rsidR="004E29FC" w:rsidRPr="004E29FC">
              <w:rPr>
                <w:b/>
                <w:sz w:val="17"/>
              </w:rPr>
              <w:t xml:space="preserve"> </w:t>
            </w:r>
            <w:r w:rsidRPr="004E29FC">
              <w:rPr>
                <w:sz w:val="16"/>
              </w:rPr>
              <w:t>(letra de molde):</w:t>
            </w:r>
            <w:r w:rsidR="00565511" w:rsidRPr="00581038">
              <w:rPr>
                <w:bCs/>
                <w:sz w:val="18"/>
                <w:szCs w:val="18"/>
              </w:rPr>
              <w:t xml:space="preserve"> </w:t>
            </w:r>
            <w:r w:rsidR="00565511" w:rsidRPr="00581038">
              <w:rPr>
                <w:bCs/>
                <w:sz w:val="18"/>
                <w:szCs w:val="18"/>
              </w:rPr>
              <w:fldChar w:fldCharType="begin">
                <w:ffData>
                  <w:name w:val="Text332"/>
                  <w:enabled/>
                  <w:calcOnExit w:val="0"/>
                  <w:textInput>
                    <w:type w:val="date"/>
                    <w:format w:val="M/d/yy"/>
                  </w:textInput>
                </w:ffData>
              </w:fldChar>
            </w:r>
            <w:r w:rsidR="00565511" w:rsidRPr="00581038">
              <w:rPr>
                <w:bCs/>
                <w:sz w:val="18"/>
                <w:szCs w:val="18"/>
              </w:rPr>
              <w:instrText xml:space="preserve"> FORMTEXT </w:instrText>
            </w:r>
            <w:r w:rsidR="00565511" w:rsidRPr="00581038">
              <w:rPr>
                <w:bCs/>
                <w:sz w:val="18"/>
                <w:szCs w:val="18"/>
              </w:rPr>
            </w:r>
            <w:r w:rsidR="00565511" w:rsidRPr="00581038">
              <w:rPr>
                <w:bCs/>
                <w:sz w:val="18"/>
                <w:szCs w:val="18"/>
              </w:rPr>
              <w:fldChar w:fldCharType="separate"/>
            </w:r>
            <w:r w:rsidR="00565511" w:rsidRPr="00581038">
              <w:rPr>
                <w:bCs/>
                <w:noProof/>
                <w:sz w:val="18"/>
                <w:szCs w:val="18"/>
              </w:rPr>
              <w:t> </w:t>
            </w:r>
            <w:r w:rsidR="00565511" w:rsidRPr="00581038">
              <w:rPr>
                <w:bCs/>
                <w:noProof/>
                <w:sz w:val="18"/>
                <w:szCs w:val="18"/>
              </w:rPr>
              <w:t> </w:t>
            </w:r>
            <w:r w:rsidR="00565511" w:rsidRPr="00581038">
              <w:rPr>
                <w:bCs/>
                <w:noProof/>
                <w:sz w:val="18"/>
                <w:szCs w:val="18"/>
              </w:rPr>
              <w:t> </w:t>
            </w:r>
            <w:r w:rsidR="00565511" w:rsidRPr="00581038">
              <w:rPr>
                <w:bCs/>
                <w:noProof/>
                <w:sz w:val="18"/>
                <w:szCs w:val="18"/>
              </w:rPr>
              <w:t> </w:t>
            </w:r>
            <w:r w:rsidR="00565511" w:rsidRPr="00581038">
              <w:rPr>
                <w:bCs/>
                <w:noProof/>
                <w:sz w:val="18"/>
                <w:szCs w:val="18"/>
              </w:rPr>
              <w:t> </w:t>
            </w:r>
            <w:r w:rsidR="00565511" w:rsidRPr="00581038">
              <w:rPr>
                <w:bCs/>
                <w:sz w:val="18"/>
                <w:szCs w:val="18"/>
              </w:rPr>
              <w:fldChar w:fldCharType="end"/>
            </w:r>
          </w:p>
          <w:p w14:paraId="78364F74" w14:textId="3258C789" w:rsidR="00202FCC" w:rsidRPr="00FA204B" w:rsidRDefault="00616E6C" w:rsidP="00C10761">
            <w:pPr>
              <w:tabs>
                <w:tab w:val="left" w:pos="423"/>
                <w:tab w:val="right" w:pos="10507"/>
              </w:tabs>
              <w:spacing w:after="0" w:line="240" w:lineRule="auto"/>
              <w:ind w:left="423" w:hanging="423"/>
              <w:rPr>
                <w:b/>
                <w:i/>
                <w:iCs/>
                <w:sz w:val="18"/>
                <w:szCs w:val="18"/>
                <w:lang w:val="en-US"/>
              </w:rPr>
            </w:pPr>
            <w:r w:rsidRPr="00616E6C">
              <w:rPr>
                <w:bCs/>
                <w:sz w:val="18"/>
                <w:szCs w:val="16"/>
                <w:lang w:val="es-419"/>
              </w:rPr>
              <w:tab/>
            </w:r>
            <w:r w:rsidR="00396BBC" w:rsidRPr="00FA204B">
              <w:rPr>
                <w:bCs/>
                <w:i/>
                <w:iCs/>
                <w:sz w:val="14"/>
                <w:szCs w:val="12"/>
                <w:lang w:val="en-US"/>
              </w:rPr>
              <w:t>Project meets Home Performan</w:t>
            </w:r>
            <w:r w:rsidR="00FA204B" w:rsidRPr="00FA204B">
              <w:rPr>
                <w:bCs/>
                <w:i/>
                <w:iCs/>
                <w:sz w:val="14"/>
                <w:szCs w:val="12"/>
                <w:lang w:val="en-US"/>
              </w:rPr>
              <w:t>c</w:t>
            </w:r>
            <w:r w:rsidR="00396BBC" w:rsidRPr="00FA204B">
              <w:rPr>
                <w:bCs/>
                <w:i/>
                <w:iCs/>
                <w:sz w:val="14"/>
                <w:szCs w:val="12"/>
                <w:lang w:val="en-US"/>
              </w:rPr>
              <w:t>e with ENERGY STAR requirements. BPI technician (print name)</w:t>
            </w:r>
            <w:r w:rsidR="00565511" w:rsidRPr="00FA204B">
              <w:rPr>
                <w:bCs/>
                <w:i/>
                <w:iCs/>
                <w:sz w:val="16"/>
                <w:szCs w:val="16"/>
                <w:lang w:val="en-US"/>
              </w:rPr>
              <w:tab/>
            </w:r>
          </w:p>
        </w:tc>
      </w:tr>
      <w:bookmarkEnd w:id="0"/>
    </w:tbl>
    <w:p w14:paraId="1436E821" w14:textId="3F74B6B3" w:rsidR="00616E6C" w:rsidRDefault="00616E6C" w:rsidP="00C17904">
      <w:pPr>
        <w:spacing w:after="0"/>
        <w:rPr>
          <w:sz w:val="12"/>
          <w:szCs w:val="12"/>
          <w:lang w:val="en-US"/>
        </w:rPr>
      </w:pPr>
    </w:p>
    <w:p w14:paraId="7B91CB63" w14:textId="77777777" w:rsidR="00616E6C" w:rsidRDefault="00616E6C">
      <w:pPr>
        <w:spacing w:after="0" w:line="240" w:lineRule="auto"/>
        <w:rPr>
          <w:sz w:val="12"/>
          <w:szCs w:val="12"/>
          <w:lang w:val="en-US"/>
        </w:rPr>
      </w:pPr>
      <w:r>
        <w:rPr>
          <w:sz w:val="12"/>
          <w:szCs w:val="12"/>
          <w:lang w:val="en-US"/>
        </w:rPr>
        <w:br w:type="page"/>
      </w:r>
    </w:p>
    <w:p w14:paraId="616D76D5" w14:textId="77777777" w:rsidR="00B441BA" w:rsidRPr="00396BBC" w:rsidRDefault="00B441BA" w:rsidP="00C17904">
      <w:pPr>
        <w:spacing w:after="0"/>
        <w:rPr>
          <w:sz w:val="12"/>
          <w:szCs w:val="12"/>
          <w:lang w:val="en-US"/>
        </w:rPr>
      </w:pPr>
    </w:p>
    <w:tbl>
      <w:tblPr>
        <w:tblW w:w="529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171"/>
        <w:gridCol w:w="898"/>
        <w:gridCol w:w="1171"/>
        <w:gridCol w:w="901"/>
        <w:gridCol w:w="809"/>
        <w:gridCol w:w="990"/>
        <w:gridCol w:w="990"/>
        <w:gridCol w:w="1168"/>
        <w:gridCol w:w="988"/>
        <w:gridCol w:w="1175"/>
      </w:tblGrid>
      <w:tr w:rsidR="00C17904" w:rsidRPr="00742A24" w14:paraId="1CA9FC66" w14:textId="77777777" w:rsidTr="005973D7">
        <w:trPr>
          <w:trHeight w:hRule="exact" w:val="1288"/>
        </w:trPr>
        <w:tc>
          <w:tcPr>
            <w:tcW w:w="5000" w:type="pct"/>
            <w:gridSpan w:val="11"/>
            <w:shd w:val="clear" w:color="auto" w:fill="D9D9D9"/>
          </w:tcPr>
          <w:p w14:paraId="1F190FC1" w14:textId="08BE3E7A" w:rsidR="00C17904" w:rsidRDefault="00A925B7" w:rsidP="001D4CEF">
            <w:pPr>
              <w:spacing w:before="40" w:after="20" w:line="240" w:lineRule="auto"/>
              <w:rPr>
                <w:b/>
                <w:i/>
                <w:sz w:val="18"/>
              </w:rPr>
            </w:pPr>
            <w:bookmarkStart w:id="7" w:name="_Hlk23170567"/>
            <w:r w:rsidRPr="004E29FC">
              <w:rPr>
                <w:b/>
                <w:sz w:val="24"/>
              </w:rPr>
              <w:t xml:space="preserve">Incentivos de </w:t>
            </w:r>
            <w:r w:rsidR="001F6DC0">
              <w:rPr>
                <w:b/>
                <w:sz w:val="24"/>
              </w:rPr>
              <w:t xml:space="preserve">aislamiento </w:t>
            </w:r>
            <w:r>
              <w:rPr>
                <w:b/>
                <w:sz w:val="24"/>
              </w:rPr>
              <w:t>para casas unifamiliares</w:t>
            </w:r>
            <w:r w:rsidR="006250EA">
              <w:rPr>
                <w:b/>
                <w:sz w:val="24"/>
              </w:rPr>
              <w:t>.</w:t>
            </w:r>
            <w:r>
              <w:rPr>
                <w:b/>
                <w:sz w:val="24"/>
              </w:rPr>
              <w:t xml:space="preserve"> </w:t>
            </w:r>
            <w:r w:rsidR="00C17904" w:rsidRPr="005C3B28">
              <w:rPr>
                <w:bCs/>
                <w:i/>
                <w:sz w:val="18"/>
              </w:rPr>
              <w:t>Para proyectos con instalación por cuenta propia, presente su solicitud en</w:t>
            </w:r>
            <w:r w:rsidR="004E29FC" w:rsidRPr="005C3B28">
              <w:rPr>
                <w:bCs/>
                <w:i/>
                <w:sz w:val="18"/>
              </w:rPr>
              <w:t xml:space="preserve"> </w:t>
            </w:r>
            <w:hyperlink r:id="rId18" w:history="1">
              <w:r w:rsidR="004E29FC" w:rsidRPr="005C3B28">
                <w:rPr>
                  <w:rStyle w:val="Hyperlink"/>
                  <w:bCs/>
                  <w:sz w:val="18"/>
                </w:rPr>
                <w:t>www.energytrust.org/now</w:t>
              </w:r>
            </w:hyperlink>
            <w:r w:rsidR="00C17904" w:rsidRPr="005C3B28">
              <w:rPr>
                <w:bCs/>
                <w:sz w:val="18"/>
              </w:rPr>
              <w:t xml:space="preserve"> </w:t>
            </w:r>
            <w:r w:rsidR="004E29FC" w:rsidRPr="005C3B28">
              <w:rPr>
                <w:bCs/>
                <w:i/>
                <w:sz w:val="18"/>
              </w:rPr>
              <w:t>o</w:t>
            </w:r>
            <w:r w:rsidR="00C17904" w:rsidRPr="005C3B28">
              <w:rPr>
                <w:bCs/>
                <w:i/>
                <w:sz w:val="18"/>
              </w:rPr>
              <w:t xml:space="preserve"> use </w:t>
            </w:r>
            <w:hyperlink r:id="rId19" w:history="1">
              <w:r w:rsidR="004E29FC" w:rsidRPr="005C3B28">
                <w:rPr>
                  <w:bCs/>
                  <w:color w:val="0000FF"/>
                  <w:sz w:val="18"/>
                  <w:u w:val="single"/>
                </w:rPr>
                <w:t>Formulario</w:t>
              </w:r>
              <w:r w:rsidR="00C17904" w:rsidRPr="005C3B28">
                <w:rPr>
                  <w:bCs/>
                  <w:color w:val="0000FF"/>
                  <w:sz w:val="18"/>
                  <w:u w:val="single"/>
                </w:rPr>
                <w:t xml:space="preserve"> 320S</w:t>
              </w:r>
            </w:hyperlink>
            <w:r w:rsidR="00C17904" w:rsidRPr="005C3B28">
              <w:rPr>
                <w:bCs/>
                <w:color w:val="000000" w:themeColor="text1"/>
                <w:sz w:val="18"/>
              </w:rPr>
              <w:t xml:space="preserve">. </w:t>
            </w:r>
            <w:r w:rsidR="00C17904" w:rsidRPr="005C3B28">
              <w:rPr>
                <w:bCs/>
                <w:i/>
                <w:sz w:val="18"/>
              </w:rPr>
              <w:t xml:space="preserve">Las viviendas de Oregón deben ser calefaccionadas principalmente por PGE, Pacific Power, </w:t>
            </w:r>
            <w:r w:rsidR="005E4DDC">
              <w:rPr>
                <w:bCs/>
                <w:i/>
                <w:sz w:val="18"/>
              </w:rPr>
              <w:t>NW Natural</w:t>
            </w:r>
            <w:r w:rsidR="00C17904" w:rsidRPr="005C3B28">
              <w:rPr>
                <w:bCs/>
                <w:i/>
                <w:sz w:val="18"/>
              </w:rPr>
              <w:t xml:space="preserve">, Cascade Natural Gas o Avista. Las viviendas de Washington deben ser calefaccionadas principalmente por </w:t>
            </w:r>
            <w:r w:rsidR="005E4DDC">
              <w:rPr>
                <w:bCs/>
                <w:i/>
                <w:sz w:val="18"/>
              </w:rPr>
              <w:t>NW Natural</w:t>
            </w:r>
            <w:r w:rsidR="00C17904" w:rsidRPr="005C3B28">
              <w:rPr>
                <w:bCs/>
                <w:i/>
                <w:sz w:val="18"/>
              </w:rPr>
              <w:t>.</w:t>
            </w:r>
          </w:p>
          <w:p w14:paraId="491DF0C1" w14:textId="056F8300" w:rsidR="000737AD" w:rsidRPr="005973D7" w:rsidRDefault="00C96AFE" w:rsidP="00C96AFE">
            <w:pPr>
              <w:spacing w:before="40" w:after="20" w:line="240" w:lineRule="auto"/>
              <w:rPr>
                <w:rFonts w:eastAsia="Times New Roman"/>
                <w:b/>
                <w:i/>
                <w:sz w:val="18"/>
                <w:szCs w:val="16"/>
                <w:lang w:val="en-US"/>
              </w:rPr>
            </w:pPr>
            <w:r w:rsidRPr="005973D7">
              <w:rPr>
                <w:rFonts w:eastAsia="Times New Roman"/>
                <w:b/>
                <w:i/>
                <w:sz w:val="18"/>
                <w:lang w:val="en-US"/>
              </w:rPr>
              <w:t>Insulation Incentiv</w:t>
            </w:r>
            <w:r w:rsidR="006250EA" w:rsidRPr="005973D7">
              <w:rPr>
                <w:rFonts w:eastAsia="Times New Roman"/>
                <w:b/>
                <w:i/>
                <w:sz w:val="18"/>
                <w:lang w:val="en-US"/>
              </w:rPr>
              <w:t>es for Single-Family Homes</w:t>
            </w:r>
          </w:p>
        </w:tc>
      </w:tr>
      <w:tr w:rsidR="00C17904" w:rsidRPr="004E29FC" w14:paraId="228F600D" w14:textId="77777777" w:rsidTr="005973D7">
        <w:trPr>
          <w:trHeight w:hRule="exact" w:val="487"/>
        </w:trPr>
        <w:tc>
          <w:tcPr>
            <w:tcW w:w="5000" w:type="pct"/>
            <w:gridSpan w:val="11"/>
            <w:shd w:val="clear" w:color="auto" w:fill="FFFFFF"/>
          </w:tcPr>
          <w:p w14:paraId="40449831" w14:textId="53F51D5E" w:rsidR="00C17904" w:rsidRPr="004E29FC" w:rsidRDefault="00C17904" w:rsidP="001D4CEF">
            <w:pPr>
              <w:spacing w:before="40" w:after="20" w:line="240" w:lineRule="auto"/>
              <w:rPr>
                <w:b/>
                <w:sz w:val="24"/>
                <w:szCs w:val="24"/>
              </w:rPr>
            </w:pPr>
            <w:r w:rsidRPr="004E29FC">
              <w:rPr>
                <w:sz w:val="16"/>
              </w:rPr>
              <w:t xml:space="preserve">Hay incentivos con montos más elevados para la instalación de aislamiento de ático, paredes y pisos para habitantes de Oregón que </w:t>
            </w:r>
            <w:r w:rsidR="00000B9E">
              <w:rPr>
                <w:sz w:val="16"/>
              </w:rPr>
              <w:t xml:space="preserve">califiquen </w:t>
            </w:r>
            <w:r w:rsidR="00886EA9">
              <w:rPr>
                <w:sz w:val="16"/>
              </w:rPr>
              <w:t xml:space="preserve">para </w:t>
            </w:r>
            <w:r w:rsidRPr="004E29FC">
              <w:rPr>
                <w:sz w:val="16"/>
              </w:rPr>
              <w:t>Ahorros a</w:t>
            </w:r>
            <w:r w:rsidR="00886EA9">
              <w:rPr>
                <w:sz w:val="16"/>
              </w:rPr>
              <w:t xml:space="preserve"> su</w:t>
            </w:r>
            <w:r w:rsidRPr="004E29FC">
              <w:rPr>
                <w:sz w:val="16"/>
              </w:rPr>
              <w:t xml:space="preserve"> Alcance</w:t>
            </w:r>
            <w:r w:rsidR="00886EA9">
              <w:rPr>
                <w:sz w:val="16"/>
              </w:rPr>
              <w:t xml:space="preserve"> (Savings Within Reach)</w:t>
            </w:r>
            <w:r w:rsidRPr="004E29FC">
              <w:rPr>
                <w:sz w:val="16"/>
              </w:rPr>
              <w:t>. Contacte al administrador de su cuenta de Energy Trust para más información sobre cómo ofrecer incentivos mayores.</w:t>
            </w:r>
          </w:p>
        </w:tc>
      </w:tr>
      <w:tr w:rsidR="00F70B6B" w:rsidRPr="004E29FC" w14:paraId="69FE1505" w14:textId="77777777" w:rsidTr="005973D7">
        <w:trPr>
          <w:trHeight w:val="247"/>
        </w:trPr>
        <w:tc>
          <w:tcPr>
            <w:tcW w:w="512" w:type="pct"/>
            <w:vMerge w:val="restart"/>
            <w:shd w:val="clear" w:color="auto" w:fill="auto"/>
            <w:vAlign w:val="center"/>
          </w:tcPr>
          <w:p w14:paraId="313C0EA7" w14:textId="77777777" w:rsidR="005C3B28" w:rsidRDefault="00403C53" w:rsidP="005C3B28">
            <w:pPr>
              <w:spacing w:before="40" w:after="0" w:line="240" w:lineRule="auto"/>
              <w:jc w:val="center"/>
              <w:rPr>
                <w:b/>
                <w:sz w:val="16"/>
                <w:szCs w:val="20"/>
              </w:rPr>
            </w:pPr>
            <w:r w:rsidRPr="00AB5BD1">
              <w:rPr>
                <w:b/>
                <w:sz w:val="16"/>
                <w:szCs w:val="20"/>
              </w:rPr>
              <w:t>Tipo de aislamiento*</w:t>
            </w:r>
            <w:r w:rsidR="005C3B28">
              <w:rPr>
                <w:b/>
                <w:sz w:val="16"/>
                <w:szCs w:val="20"/>
              </w:rPr>
              <w:t xml:space="preserve"> </w:t>
            </w:r>
          </w:p>
          <w:p w14:paraId="3B93A0A3" w14:textId="38CD1C82" w:rsidR="005C3B28" w:rsidRPr="00AE5CB1" w:rsidRDefault="005C3B28" w:rsidP="005C3B28">
            <w:pPr>
              <w:spacing w:after="20" w:line="240" w:lineRule="auto"/>
              <w:jc w:val="center"/>
              <w:rPr>
                <w:bCs/>
                <w:i/>
                <w:iCs/>
                <w:sz w:val="16"/>
                <w:szCs w:val="20"/>
              </w:rPr>
            </w:pPr>
            <w:r w:rsidRPr="00AE5CB1">
              <w:rPr>
                <w:bCs/>
                <w:i/>
                <w:iCs/>
                <w:sz w:val="14"/>
                <w:szCs w:val="18"/>
              </w:rPr>
              <w:t>Insulation type</w:t>
            </w:r>
          </w:p>
        </w:tc>
        <w:tc>
          <w:tcPr>
            <w:tcW w:w="512" w:type="pct"/>
            <w:vMerge w:val="restart"/>
            <w:vAlign w:val="center"/>
          </w:tcPr>
          <w:p w14:paraId="05584687" w14:textId="7D7477A3" w:rsidR="00403C53" w:rsidRDefault="00403C53" w:rsidP="001E1671">
            <w:pPr>
              <w:spacing w:before="40" w:after="0" w:line="240" w:lineRule="auto"/>
              <w:jc w:val="center"/>
              <w:rPr>
                <w:b/>
                <w:sz w:val="16"/>
                <w:szCs w:val="20"/>
              </w:rPr>
            </w:pPr>
            <w:r w:rsidRPr="00AB5BD1">
              <w:rPr>
                <w:b/>
                <w:sz w:val="16"/>
                <w:szCs w:val="20"/>
              </w:rPr>
              <w:t xml:space="preserve">Valor R máximo </w:t>
            </w:r>
            <w:proofErr w:type="gramStart"/>
            <w:r w:rsidRPr="00AB5BD1">
              <w:rPr>
                <w:b/>
                <w:sz w:val="16"/>
                <w:szCs w:val="20"/>
              </w:rPr>
              <w:t xml:space="preserve">al </w:t>
            </w:r>
            <w:r w:rsidR="00C961E2">
              <w:rPr>
                <w:b/>
                <w:sz w:val="16"/>
                <w:szCs w:val="20"/>
              </w:rPr>
              <w:t>inicial</w:t>
            </w:r>
            <w:proofErr w:type="gramEnd"/>
          </w:p>
          <w:p w14:paraId="298651ED" w14:textId="1DF483C0" w:rsidR="001E1671" w:rsidRPr="00AE5CB1" w:rsidRDefault="001E1671" w:rsidP="001E1671">
            <w:pPr>
              <w:spacing w:after="20" w:line="240" w:lineRule="auto"/>
              <w:jc w:val="center"/>
              <w:rPr>
                <w:rFonts w:eastAsia="Times New Roman"/>
                <w:bCs/>
                <w:sz w:val="16"/>
                <w:szCs w:val="20"/>
              </w:rPr>
            </w:pPr>
            <w:r w:rsidRPr="00AE5CB1">
              <w:rPr>
                <w:rFonts w:eastAsia="Times New Roman"/>
                <w:bCs/>
                <w:i/>
                <w:iCs/>
                <w:sz w:val="14"/>
                <w:szCs w:val="18"/>
              </w:rPr>
              <w:t>Max beginning R-value</w:t>
            </w:r>
          </w:p>
        </w:tc>
        <w:tc>
          <w:tcPr>
            <w:tcW w:w="393" w:type="pct"/>
            <w:vMerge w:val="restart"/>
            <w:vAlign w:val="center"/>
          </w:tcPr>
          <w:p w14:paraId="2101BA3B" w14:textId="77777777" w:rsidR="00403C53" w:rsidRPr="00AB5BD1" w:rsidRDefault="00403C53" w:rsidP="001D4CEF">
            <w:pPr>
              <w:spacing w:before="40" w:after="20" w:line="240" w:lineRule="auto"/>
              <w:jc w:val="center"/>
              <w:rPr>
                <w:rFonts w:eastAsia="Times New Roman"/>
                <w:b/>
                <w:sz w:val="16"/>
                <w:szCs w:val="20"/>
              </w:rPr>
            </w:pPr>
            <w:r w:rsidRPr="00AB5BD1">
              <w:rPr>
                <w:b/>
                <w:sz w:val="16"/>
                <w:szCs w:val="20"/>
              </w:rPr>
              <w:t>Aislar</w:t>
            </w:r>
          </w:p>
          <w:p w14:paraId="16B03B93" w14:textId="77777777" w:rsidR="00403C53" w:rsidRDefault="00403C53" w:rsidP="001D4CEF">
            <w:pPr>
              <w:spacing w:before="40" w:after="20" w:line="240" w:lineRule="auto"/>
              <w:jc w:val="center"/>
              <w:rPr>
                <w:b/>
                <w:sz w:val="16"/>
                <w:szCs w:val="20"/>
              </w:rPr>
            </w:pPr>
            <w:r w:rsidRPr="00AB5BD1">
              <w:rPr>
                <w:b/>
                <w:sz w:val="16"/>
                <w:szCs w:val="20"/>
              </w:rPr>
              <w:t>hasta:</w:t>
            </w:r>
          </w:p>
          <w:p w14:paraId="5A5227B3" w14:textId="4AB93A6B" w:rsidR="001E1671" w:rsidRPr="00AE5CB1" w:rsidRDefault="003D4B07" w:rsidP="00AE5CB1">
            <w:pPr>
              <w:spacing w:after="20" w:line="240" w:lineRule="auto"/>
              <w:jc w:val="center"/>
              <w:rPr>
                <w:rFonts w:eastAsia="Times New Roman"/>
                <w:bCs/>
                <w:sz w:val="16"/>
                <w:szCs w:val="20"/>
              </w:rPr>
            </w:pPr>
            <w:r w:rsidRPr="00AE5CB1">
              <w:rPr>
                <w:rFonts w:eastAsia="Times New Roman"/>
                <w:bCs/>
                <w:i/>
                <w:iCs/>
                <w:sz w:val="14"/>
                <w:szCs w:val="18"/>
              </w:rPr>
              <w:t>Insulate to</w:t>
            </w:r>
          </w:p>
        </w:tc>
        <w:tc>
          <w:tcPr>
            <w:tcW w:w="512" w:type="pct"/>
            <w:vMerge w:val="restart"/>
            <w:shd w:val="clear" w:color="auto" w:fill="auto"/>
            <w:vAlign w:val="center"/>
          </w:tcPr>
          <w:p w14:paraId="706FB068" w14:textId="77777777" w:rsidR="00403C53" w:rsidRDefault="00403C53" w:rsidP="001D4CEF">
            <w:pPr>
              <w:spacing w:before="40" w:after="20" w:line="240" w:lineRule="auto"/>
              <w:jc w:val="center"/>
              <w:rPr>
                <w:b/>
                <w:sz w:val="16"/>
                <w:szCs w:val="20"/>
              </w:rPr>
            </w:pPr>
            <w:r w:rsidRPr="00AB5BD1">
              <w:rPr>
                <w:b/>
                <w:sz w:val="16"/>
                <w:szCs w:val="20"/>
              </w:rPr>
              <w:t>Cantidad instalada</w:t>
            </w:r>
          </w:p>
          <w:p w14:paraId="1CC9D5B2" w14:textId="14C6C965" w:rsidR="00AE5CB1" w:rsidRPr="00DE7787" w:rsidRDefault="00DE7787" w:rsidP="001D4CEF">
            <w:pPr>
              <w:spacing w:before="40" w:after="20" w:line="240" w:lineRule="auto"/>
              <w:jc w:val="center"/>
              <w:rPr>
                <w:rFonts w:eastAsia="Times New Roman"/>
                <w:bCs/>
                <w:i/>
                <w:iCs/>
                <w:sz w:val="16"/>
                <w:szCs w:val="20"/>
              </w:rPr>
            </w:pPr>
            <w:r w:rsidRPr="00DE7787">
              <w:rPr>
                <w:rFonts w:eastAsia="Times New Roman"/>
                <w:bCs/>
                <w:i/>
                <w:iCs/>
                <w:sz w:val="14"/>
                <w:szCs w:val="18"/>
              </w:rPr>
              <w:t>Quantity Installed</w:t>
            </w:r>
          </w:p>
        </w:tc>
        <w:tc>
          <w:tcPr>
            <w:tcW w:w="394" w:type="pct"/>
            <w:vMerge w:val="restart"/>
            <w:shd w:val="clear" w:color="auto" w:fill="auto"/>
            <w:vAlign w:val="center"/>
          </w:tcPr>
          <w:p w14:paraId="0617D513" w14:textId="77777777" w:rsidR="00403C53" w:rsidRPr="001915A9" w:rsidRDefault="00403C53" w:rsidP="001D4CEF">
            <w:pPr>
              <w:spacing w:before="40" w:after="20" w:line="240" w:lineRule="auto"/>
              <w:jc w:val="center"/>
              <w:rPr>
                <w:rFonts w:eastAsia="Times New Roman"/>
                <w:b/>
                <w:sz w:val="16"/>
                <w:szCs w:val="20"/>
                <w:lang w:val="en-US"/>
              </w:rPr>
            </w:pPr>
            <w:r w:rsidRPr="001915A9">
              <w:rPr>
                <w:b/>
                <w:sz w:val="16"/>
                <w:szCs w:val="20"/>
                <w:lang w:val="en-US"/>
              </w:rPr>
              <w:t>Valor R</w:t>
            </w:r>
          </w:p>
          <w:p w14:paraId="635343E6" w14:textId="7872DF73" w:rsidR="00403C53" w:rsidRPr="001915A9" w:rsidRDefault="001915A9" w:rsidP="00F57578">
            <w:pPr>
              <w:spacing w:before="40" w:after="0" w:line="240" w:lineRule="auto"/>
              <w:jc w:val="center"/>
              <w:rPr>
                <w:b/>
                <w:sz w:val="16"/>
                <w:szCs w:val="20"/>
                <w:lang w:val="en-US"/>
              </w:rPr>
            </w:pPr>
            <w:r w:rsidRPr="001915A9">
              <w:rPr>
                <w:b/>
                <w:sz w:val="16"/>
                <w:szCs w:val="20"/>
                <w:lang w:val="en-US"/>
              </w:rPr>
              <w:t>I</w:t>
            </w:r>
            <w:r w:rsidR="00403C53" w:rsidRPr="001915A9">
              <w:rPr>
                <w:b/>
                <w:sz w:val="16"/>
                <w:szCs w:val="20"/>
                <w:lang w:val="en-US"/>
              </w:rPr>
              <w:t>nicial</w:t>
            </w:r>
          </w:p>
          <w:p w14:paraId="5B55F159" w14:textId="3EB3E787" w:rsidR="001915A9" w:rsidRPr="00F57578" w:rsidRDefault="001915A9" w:rsidP="00F57578">
            <w:pPr>
              <w:spacing w:after="20" w:line="240" w:lineRule="auto"/>
              <w:jc w:val="center"/>
              <w:rPr>
                <w:rFonts w:eastAsia="Times New Roman"/>
                <w:bCs/>
                <w:i/>
                <w:iCs/>
                <w:sz w:val="16"/>
                <w:szCs w:val="20"/>
                <w:lang w:val="en-US"/>
              </w:rPr>
            </w:pPr>
            <w:r w:rsidRPr="00F57578">
              <w:rPr>
                <w:rFonts w:eastAsia="Times New Roman"/>
                <w:bCs/>
                <w:i/>
                <w:iCs/>
                <w:sz w:val="14"/>
                <w:szCs w:val="18"/>
                <w:lang w:val="en-US"/>
              </w:rPr>
              <w:t>Beginning R-value</w:t>
            </w:r>
          </w:p>
        </w:tc>
        <w:tc>
          <w:tcPr>
            <w:tcW w:w="354" w:type="pct"/>
            <w:vMerge w:val="restart"/>
            <w:shd w:val="clear" w:color="auto" w:fill="auto"/>
            <w:vAlign w:val="center"/>
          </w:tcPr>
          <w:p w14:paraId="0B18CD0F" w14:textId="77777777" w:rsidR="00403C53" w:rsidRPr="00801E08" w:rsidRDefault="00403C53" w:rsidP="001D4CEF">
            <w:pPr>
              <w:spacing w:before="40" w:after="20" w:line="240" w:lineRule="auto"/>
              <w:jc w:val="center"/>
              <w:rPr>
                <w:rFonts w:eastAsia="Times New Roman"/>
                <w:b/>
                <w:sz w:val="16"/>
                <w:szCs w:val="20"/>
                <w:lang w:val="en-US"/>
              </w:rPr>
            </w:pPr>
            <w:r w:rsidRPr="00801E08">
              <w:rPr>
                <w:b/>
                <w:sz w:val="16"/>
                <w:szCs w:val="20"/>
                <w:lang w:val="en-US"/>
              </w:rPr>
              <w:t>Valor R</w:t>
            </w:r>
          </w:p>
          <w:p w14:paraId="7292E7CD" w14:textId="37D0F153" w:rsidR="00403C53" w:rsidRPr="00801E08" w:rsidRDefault="00F57578" w:rsidP="001D4CEF">
            <w:pPr>
              <w:spacing w:before="40" w:after="20" w:line="240" w:lineRule="auto"/>
              <w:jc w:val="center"/>
              <w:rPr>
                <w:b/>
                <w:sz w:val="16"/>
                <w:szCs w:val="20"/>
                <w:lang w:val="en-US"/>
              </w:rPr>
            </w:pPr>
            <w:r w:rsidRPr="00801E08">
              <w:rPr>
                <w:b/>
                <w:sz w:val="16"/>
                <w:szCs w:val="20"/>
                <w:lang w:val="en-US"/>
              </w:rPr>
              <w:t>F</w:t>
            </w:r>
            <w:r w:rsidR="00403C53" w:rsidRPr="00801E08">
              <w:rPr>
                <w:b/>
                <w:sz w:val="16"/>
                <w:szCs w:val="20"/>
                <w:lang w:val="en-US"/>
              </w:rPr>
              <w:t>inal</w:t>
            </w:r>
          </w:p>
          <w:p w14:paraId="517F773D" w14:textId="4F778D98" w:rsidR="00F57578" w:rsidRPr="00801E08" w:rsidRDefault="00F57578" w:rsidP="001D4CEF">
            <w:pPr>
              <w:spacing w:before="40" w:after="20" w:line="240" w:lineRule="auto"/>
              <w:jc w:val="center"/>
              <w:rPr>
                <w:rFonts w:eastAsia="Times New Roman"/>
                <w:bCs/>
                <w:i/>
                <w:iCs/>
                <w:sz w:val="16"/>
                <w:szCs w:val="20"/>
                <w:lang w:val="en-US"/>
              </w:rPr>
            </w:pPr>
            <w:r w:rsidRPr="00801E08">
              <w:rPr>
                <w:rFonts w:eastAsia="Times New Roman"/>
                <w:bCs/>
                <w:i/>
                <w:iCs/>
                <w:sz w:val="14"/>
                <w:szCs w:val="18"/>
                <w:lang w:val="en-US"/>
              </w:rPr>
              <w:t xml:space="preserve"> Ending R-value</w:t>
            </w:r>
          </w:p>
        </w:tc>
        <w:tc>
          <w:tcPr>
            <w:tcW w:w="433" w:type="pct"/>
            <w:vMerge w:val="restart"/>
            <w:shd w:val="clear" w:color="auto" w:fill="auto"/>
            <w:vAlign w:val="center"/>
          </w:tcPr>
          <w:p w14:paraId="220E413E" w14:textId="77777777" w:rsidR="00403C53" w:rsidRPr="00AB5BD1" w:rsidRDefault="00403C53" w:rsidP="001D4CEF">
            <w:pPr>
              <w:spacing w:before="40" w:after="20" w:line="240" w:lineRule="auto"/>
              <w:jc w:val="center"/>
              <w:rPr>
                <w:rFonts w:eastAsia="Times New Roman"/>
                <w:b/>
                <w:sz w:val="16"/>
                <w:szCs w:val="20"/>
              </w:rPr>
            </w:pPr>
            <w:r w:rsidRPr="00AB5BD1">
              <w:rPr>
                <w:b/>
                <w:sz w:val="16"/>
                <w:szCs w:val="20"/>
              </w:rPr>
              <w:t>¿Se llenó</w:t>
            </w:r>
          </w:p>
          <w:p w14:paraId="1B95665B" w14:textId="77777777" w:rsidR="00403C53" w:rsidRDefault="00403C53" w:rsidP="001D4CEF">
            <w:pPr>
              <w:spacing w:before="40" w:after="20" w:line="240" w:lineRule="auto"/>
              <w:jc w:val="center"/>
              <w:rPr>
                <w:b/>
                <w:sz w:val="16"/>
                <w:szCs w:val="20"/>
              </w:rPr>
            </w:pPr>
            <w:r w:rsidRPr="00AB5BD1">
              <w:rPr>
                <w:b/>
                <w:sz w:val="16"/>
                <w:szCs w:val="20"/>
              </w:rPr>
              <w:t>la cavidad?</w:t>
            </w:r>
          </w:p>
          <w:p w14:paraId="17E9B873" w14:textId="17FA7355" w:rsidR="00F57578" w:rsidRPr="00F57578" w:rsidRDefault="00F57578" w:rsidP="001D4CEF">
            <w:pPr>
              <w:spacing w:before="40" w:after="20" w:line="240" w:lineRule="auto"/>
              <w:jc w:val="center"/>
              <w:rPr>
                <w:rFonts w:eastAsia="Times New Roman"/>
                <w:bCs/>
                <w:i/>
                <w:iCs/>
                <w:sz w:val="16"/>
                <w:szCs w:val="20"/>
              </w:rPr>
            </w:pPr>
            <w:r w:rsidRPr="00F57578">
              <w:rPr>
                <w:rFonts w:eastAsia="Times New Roman"/>
                <w:bCs/>
                <w:i/>
                <w:iCs/>
                <w:sz w:val="14"/>
                <w:szCs w:val="18"/>
              </w:rPr>
              <w:t>Cavity filled?</w:t>
            </w:r>
          </w:p>
        </w:tc>
        <w:tc>
          <w:tcPr>
            <w:tcW w:w="433" w:type="pct"/>
            <w:vMerge w:val="restart"/>
            <w:shd w:val="clear" w:color="auto" w:fill="auto"/>
            <w:vAlign w:val="center"/>
          </w:tcPr>
          <w:p w14:paraId="0254A04C" w14:textId="77777777" w:rsidR="00403C53" w:rsidRDefault="00403C53" w:rsidP="005E3331">
            <w:pPr>
              <w:spacing w:before="40" w:after="0" w:line="240" w:lineRule="auto"/>
              <w:jc w:val="center"/>
              <w:rPr>
                <w:b/>
                <w:sz w:val="16"/>
                <w:szCs w:val="20"/>
              </w:rPr>
            </w:pPr>
            <w:r w:rsidRPr="00AB5BD1">
              <w:rPr>
                <w:b/>
                <w:sz w:val="16"/>
                <w:szCs w:val="20"/>
              </w:rPr>
              <w:t>Costo instalado</w:t>
            </w:r>
          </w:p>
          <w:p w14:paraId="7C55CDD8" w14:textId="36B262BF" w:rsidR="005E3331" w:rsidRPr="005E3331" w:rsidRDefault="005E3331" w:rsidP="005E3331">
            <w:pPr>
              <w:spacing w:after="20" w:line="240" w:lineRule="auto"/>
              <w:jc w:val="center"/>
              <w:rPr>
                <w:rFonts w:eastAsia="Times New Roman"/>
                <w:bCs/>
                <w:i/>
                <w:iCs/>
                <w:sz w:val="16"/>
                <w:szCs w:val="20"/>
              </w:rPr>
            </w:pPr>
            <w:r w:rsidRPr="005E3331">
              <w:rPr>
                <w:bCs/>
                <w:i/>
                <w:iCs/>
                <w:sz w:val="14"/>
                <w:szCs w:val="18"/>
              </w:rPr>
              <w:t>Installed cost</w:t>
            </w:r>
          </w:p>
        </w:tc>
        <w:tc>
          <w:tcPr>
            <w:tcW w:w="1457" w:type="pct"/>
            <w:gridSpan w:val="3"/>
            <w:tcBorders>
              <w:bottom w:val="single" w:sz="4" w:space="0" w:color="auto"/>
            </w:tcBorders>
            <w:shd w:val="clear" w:color="auto" w:fill="auto"/>
            <w:vAlign w:val="center"/>
          </w:tcPr>
          <w:p w14:paraId="78A00CFC" w14:textId="77777777" w:rsidR="00403C53" w:rsidRDefault="00403C53" w:rsidP="00801E08">
            <w:pPr>
              <w:spacing w:before="40" w:after="0" w:line="240" w:lineRule="auto"/>
              <w:jc w:val="center"/>
              <w:rPr>
                <w:b/>
                <w:sz w:val="18"/>
              </w:rPr>
            </w:pPr>
            <w:r w:rsidRPr="004E29FC">
              <w:rPr>
                <w:b/>
                <w:sz w:val="18"/>
              </w:rPr>
              <w:t>Incentivo por sq.ft. (pie cuadrado)</w:t>
            </w:r>
          </w:p>
          <w:p w14:paraId="30593975" w14:textId="6C4298A3" w:rsidR="00C83F11" w:rsidRPr="00801E08" w:rsidRDefault="00C63D81" w:rsidP="00801E08">
            <w:pPr>
              <w:spacing w:after="20" w:line="240" w:lineRule="auto"/>
              <w:jc w:val="center"/>
              <w:rPr>
                <w:rFonts w:eastAsia="Times New Roman"/>
                <w:bCs/>
                <w:i/>
                <w:iCs/>
                <w:sz w:val="18"/>
                <w:szCs w:val="16"/>
              </w:rPr>
            </w:pPr>
            <w:r w:rsidRPr="00801E08">
              <w:rPr>
                <w:bCs/>
                <w:i/>
                <w:iCs/>
                <w:sz w:val="14"/>
                <w:szCs w:val="18"/>
              </w:rPr>
              <w:t>Incentive per sq. ft</w:t>
            </w:r>
          </w:p>
        </w:tc>
      </w:tr>
      <w:tr w:rsidR="00F70B6B" w:rsidRPr="004E29FC" w14:paraId="3AE854A2" w14:textId="77777777" w:rsidTr="005973D7">
        <w:trPr>
          <w:trHeight w:val="247"/>
        </w:trPr>
        <w:tc>
          <w:tcPr>
            <w:tcW w:w="512" w:type="pct"/>
            <w:vMerge/>
            <w:shd w:val="clear" w:color="auto" w:fill="auto"/>
            <w:vAlign w:val="center"/>
          </w:tcPr>
          <w:p w14:paraId="0A907A6A" w14:textId="77777777" w:rsidR="00373343" w:rsidRPr="004E29FC" w:rsidRDefault="00373343" w:rsidP="00B3186B">
            <w:pPr>
              <w:spacing w:before="40" w:after="20" w:line="240" w:lineRule="auto"/>
              <w:jc w:val="center"/>
              <w:rPr>
                <w:rFonts w:eastAsia="Times New Roman"/>
                <w:b/>
                <w:sz w:val="18"/>
                <w:szCs w:val="16"/>
              </w:rPr>
            </w:pPr>
          </w:p>
        </w:tc>
        <w:tc>
          <w:tcPr>
            <w:tcW w:w="512" w:type="pct"/>
            <w:vMerge/>
            <w:vAlign w:val="center"/>
          </w:tcPr>
          <w:p w14:paraId="63B4ED4D" w14:textId="77777777" w:rsidR="00373343" w:rsidRPr="004E29FC" w:rsidRDefault="00373343" w:rsidP="00B3186B">
            <w:pPr>
              <w:spacing w:before="40" w:after="20" w:line="240" w:lineRule="auto"/>
              <w:jc w:val="center"/>
              <w:rPr>
                <w:rFonts w:eastAsia="Times New Roman"/>
                <w:b/>
                <w:sz w:val="18"/>
                <w:szCs w:val="16"/>
              </w:rPr>
            </w:pPr>
          </w:p>
        </w:tc>
        <w:tc>
          <w:tcPr>
            <w:tcW w:w="393" w:type="pct"/>
            <w:vMerge/>
            <w:vAlign w:val="center"/>
          </w:tcPr>
          <w:p w14:paraId="2F00970A" w14:textId="77777777" w:rsidR="00373343" w:rsidRPr="004E29FC" w:rsidRDefault="00373343" w:rsidP="00B3186B">
            <w:pPr>
              <w:spacing w:before="40" w:after="20" w:line="240" w:lineRule="auto"/>
              <w:jc w:val="center"/>
              <w:rPr>
                <w:rFonts w:eastAsia="Times New Roman"/>
                <w:b/>
                <w:sz w:val="18"/>
                <w:szCs w:val="16"/>
              </w:rPr>
            </w:pPr>
          </w:p>
        </w:tc>
        <w:tc>
          <w:tcPr>
            <w:tcW w:w="512" w:type="pct"/>
            <w:vMerge/>
            <w:shd w:val="clear" w:color="auto" w:fill="auto"/>
            <w:vAlign w:val="center"/>
          </w:tcPr>
          <w:p w14:paraId="44AF1BF8" w14:textId="77777777" w:rsidR="00373343" w:rsidRPr="004E29FC" w:rsidRDefault="00373343" w:rsidP="00B3186B">
            <w:pPr>
              <w:spacing w:before="40" w:after="20" w:line="240" w:lineRule="auto"/>
              <w:jc w:val="center"/>
              <w:rPr>
                <w:rFonts w:eastAsia="Times New Roman"/>
                <w:b/>
                <w:sz w:val="18"/>
                <w:szCs w:val="16"/>
              </w:rPr>
            </w:pPr>
          </w:p>
        </w:tc>
        <w:tc>
          <w:tcPr>
            <w:tcW w:w="394" w:type="pct"/>
            <w:vMerge/>
            <w:shd w:val="clear" w:color="auto" w:fill="auto"/>
            <w:vAlign w:val="center"/>
          </w:tcPr>
          <w:p w14:paraId="0CD0E1EC" w14:textId="77777777" w:rsidR="00373343" w:rsidRPr="004E29FC" w:rsidRDefault="00373343" w:rsidP="00B3186B">
            <w:pPr>
              <w:spacing w:before="40" w:after="20" w:line="240" w:lineRule="auto"/>
              <w:jc w:val="center"/>
              <w:rPr>
                <w:rFonts w:eastAsia="Times New Roman"/>
                <w:b/>
                <w:sz w:val="18"/>
                <w:szCs w:val="16"/>
              </w:rPr>
            </w:pPr>
          </w:p>
        </w:tc>
        <w:tc>
          <w:tcPr>
            <w:tcW w:w="354" w:type="pct"/>
            <w:vMerge/>
            <w:shd w:val="clear" w:color="auto" w:fill="auto"/>
            <w:vAlign w:val="center"/>
          </w:tcPr>
          <w:p w14:paraId="4477D2A2" w14:textId="77777777" w:rsidR="00373343" w:rsidRPr="004E29FC" w:rsidRDefault="00373343" w:rsidP="00B3186B">
            <w:pPr>
              <w:spacing w:before="40" w:after="20" w:line="240" w:lineRule="auto"/>
              <w:jc w:val="center"/>
              <w:rPr>
                <w:rFonts w:eastAsia="Times New Roman"/>
                <w:b/>
                <w:sz w:val="18"/>
                <w:szCs w:val="16"/>
              </w:rPr>
            </w:pPr>
          </w:p>
        </w:tc>
        <w:tc>
          <w:tcPr>
            <w:tcW w:w="433" w:type="pct"/>
            <w:vMerge/>
            <w:shd w:val="clear" w:color="auto" w:fill="auto"/>
            <w:vAlign w:val="center"/>
          </w:tcPr>
          <w:p w14:paraId="43D857A9" w14:textId="77777777" w:rsidR="00373343" w:rsidRPr="004E29FC" w:rsidRDefault="00373343" w:rsidP="00B3186B">
            <w:pPr>
              <w:spacing w:before="40" w:after="20" w:line="240" w:lineRule="auto"/>
              <w:jc w:val="center"/>
              <w:rPr>
                <w:rFonts w:eastAsia="Times New Roman"/>
                <w:b/>
                <w:sz w:val="18"/>
                <w:szCs w:val="16"/>
              </w:rPr>
            </w:pPr>
          </w:p>
        </w:tc>
        <w:tc>
          <w:tcPr>
            <w:tcW w:w="433" w:type="pct"/>
            <w:vMerge/>
            <w:shd w:val="clear" w:color="auto" w:fill="auto"/>
            <w:vAlign w:val="center"/>
          </w:tcPr>
          <w:p w14:paraId="5DA7BAD2" w14:textId="77777777" w:rsidR="00373343" w:rsidRPr="004E29FC" w:rsidRDefault="00373343" w:rsidP="00B3186B">
            <w:pPr>
              <w:spacing w:before="40" w:after="20" w:line="240" w:lineRule="auto"/>
              <w:jc w:val="center"/>
              <w:rPr>
                <w:rFonts w:eastAsia="Times New Roman"/>
                <w:b/>
                <w:sz w:val="18"/>
                <w:szCs w:val="16"/>
              </w:rPr>
            </w:pPr>
          </w:p>
        </w:tc>
        <w:tc>
          <w:tcPr>
            <w:tcW w:w="943" w:type="pct"/>
            <w:gridSpan w:val="2"/>
            <w:tcBorders>
              <w:top w:val="nil"/>
            </w:tcBorders>
            <w:shd w:val="clear" w:color="auto" w:fill="auto"/>
            <w:vAlign w:val="center"/>
          </w:tcPr>
          <w:p w14:paraId="32ED058E" w14:textId="71C0CDD8" w:rsidR="00373343" w:rsidRPr="004E29FC" w:rsidRDefault="00373343" w:rsidP="00B3186B">
            <w:pPr>
              <w:spacing w:before="40" w:after="20" w:line="240" w:lineRule="auto"/>
              <w:jc w:val="center"/>
              <w:rPr>
                <w:b/>
                <w:sz w:val="16"/>
              </w:rPr>
            </w:pPr>
            <w:r w:rsidRPr="004E29FC">
              <w:rPr>
                <w:b/>
                <w:sz w:val="16"/>
              </w:rPr>
              <w:t>Oregón</w:t>
            </w:r>
          </w:p>
        </w:tc>
        <w:tc>
          <w:tcPr>
            <w:tcW w:w="514" w:type="pct"/>
            <w:tcBorders>
              <w:top w:val="nil"/>
            </w:tcBorders>
            <w:shd w:val="clear" w:color="auto" w:fill="auto"/>
            <w:vAlign w:val="center"/>
          </w:tcPr>
          <w:p w14:paraId="49FAF07A" w14:textId="4790492E" w:rsidR="00373343" w:rsidRPr="004E29FC" w:rsidRDefault="00373343" w:rsidP="00DC31CF">
            <w:pPr>
              <w:spacing w:before="40" w:after="0" w:line="240" w:lineRule="auto"/>
              <w:jc w:val="center"/>
              <w:rPr>
                <w:b/>
                <w:sz w:val="16"/>
              </w:rPr>
            </w:pPr>
            <w:r w:rsidRPr="004E29FC">
              <w:rPr>
                <w:b/>
                <w:sz w:val="16"/>
              </w:rPr>
              <w:t>Washington</w:t>
            </w:r>
          </w:p>
        </w:tc>
      </w:tr>
      <w:tr w:rsidR="00F70B6B" w:rsidRPr="004E29FC" w14:paraId="00E0A936" w14:textId="77777777" w:rsidTr="005973D7">
        <w:trPr>
          <w:trHeight w:val="247"/>
        </w:trPr>
        <w:tc>
          <w:tcPr>
            <w:tcW w:w="512" w:type="pct"/>
            <w:vMerge/>
            <w:shd w:val="clear" w:color="auto" w:fill="auto"/>
            <w:vAlign w:val="center"/>
          </w:tcPr>
          <w:p w14:paraId="45782D89" w14:textId="77777777" w:rsidR="00403C53" w:rsidRPr="004E29FC" w:rsidRDefault="00403C53" w:rsidP="00B3186B">
            <w:pPr>
              <w:spacing w:before="40" w:after="20" w:line="240" w:lineRule="auto"/>
              <w:jc w:val="center"/>
              <w:rPr>
                <w:rFonts w:eastAsia="Times New Roman"/>
                <w:b/>
                <w:sz w:val="18"/>
                <w:szCs w:val="16"/>
              </w:rPr>
            </w:pPr>
          </w:p>
        </w:tc>
        <w:tc>
          <w:tcPr>
            <w:tcW w:w="512" w:type="pct"/>
            <w:vMerge/>
            <w:vAlign w:val="center"/>
          </w:tcPr>
          <w:p w14:paraId="2E77A794" w14:textId="77777777" w:rsidR="00403C53" w:rsidRPr="004E29FC" w:rsidRDefault="00403C53" w:rsidP="00B3186B">
            <w:pPr>
              <w:spacing w:before="40" w:after="20" w:line="240" w:lineRule="auto"/>
              <w:jc w:val="center"/>
              <w:rPr>
                <w:rFonts w:eastAsia="Times New Roman"/>
                <w:b/>
                <w:sz w:val="18"/>
                <w:szCs w:val="16"/>
              </w:rPr>
            </w:pPr>
          </w:p>
        </w:tc>
        <w:tc>
          <w:tcPr>
            <w:tcW w:w="393" w:type="pct"/>
            <w:vMerge/>
            <w:vAlign w:val="center"/>
          </w:tcPr>
          <w:p w14:paraId="3F64A531" w14:textId="77777777" w:rsidR="00403C53" w:rsidRPr="004E29FC" w:rsidRDefault="00403C53" w:rsidP="00B3186B">
            <w:pPr>
              <w:spacing w:before="40" w:after="20" w:line="240" w:lineRule="auto"/>
              <w:jc w:val="center"/>
              <w:rPr>
                <w:rFonts w:eastAsia="Times New Roman"/>
                <w:b/>
                <w:sz w:val="18"/>
                <w:szCs w:val="16"/>
              </w:rPr>
            </w:pPr>
          </w:p>
        </w:tc>
        <w:tc>
          <w:tcPr>
            <w:tcW w:w="512" w:type="pct"/>
            <w:vMerge/>
            <w:shd w:val="clear" w:color="auto" w:fill="auto"/>
            <w:vAlign w:val="center"/>
          </w:tcPr>
          <w:p w14:paraId="13222D22" w14:textId="77777777" w:rsidR="00403C53" w:rsidRPr="004E29FC" w:rsidRDefault="00403C53" w:rsidP="00B3186B">
            <w:pPr>
              <w:spacing w:before="40" w:after="20" w:line="240" w:lineRule="auto"/>
              <w:jc w:val="center"/>
              <w:rPr>
                <w:rFonts w:eastAsia="Times New Roman"/>
                <w:b/>
                <w:sz w:val="18"/>
                <w:szCs w:val="16"/>
              </w:rPr>
            </w:pPr>
          </w:p>
        </w:tc>
        <w:tc>
          <w:tcPr>
            <w:tcW w:w="394" w:type="pct"/>
            <w:vMerge/>
            <w:shd w:val="clear" w:color="auto" w:fill="auto"/>
            <w:vAlign w:val="center"/>
          </w:tcPr>
          <w:p w14:paraId="212A2D26" w14:textId="77777777" w:rsidR="00403C53" w:rsidRPr="004E29FC" w:rsidRDefault="00403C53" w:rsidP="00B3186B">
            <w:pPr>
              <w:spacing w:before="40" w:after="20" w:line="240" w:lineRule="auto"/>
              <w:jc w:val="center"/>
              <w:rPr>
                <w:rFonts w:eastAsia="Times New Roman"/>
                <w:b/>
                <w:sz w:val="18"/>
                <w:szCs w:val="16"/>
              </w:rPr>
            </w:pPr>
          </w:p>
        </w:tc>
        <w:tc>
          <w:tcPr>
            <w:tcW w:w="354" w:type="pct"/>
            <w:vMerge/>
            <w:shd w:val="clear" w:color="auto" w:fill="auto"/>
            <w:vAlign w:val="center"/>
          </w:tcPr>
          <w:p w14:paraId="6A12BC54" w14:textId="77777777" w:rsidR="00403C53" w:rsidRPr="004E29FC" w:rsidRDefault="00403C53" w:rsidP="00B3186B">
            <w:pPr>
              <w:spacing w:before="40" w:after="20" w:line="240" w:lineRule="auto"/>
              <w:jc w:val="center"/>
              <w:rPr>
                <w:rFonts w:eastAsia="Times New Roman"/>
                <w:b/>
                <w:sz w:val="18"/>
                <w:szCs w:val="16"/>
              </w:rPr>
            </w:pPr>
          </w:p>
        </w:tc>
        <w:tc>
          <w:tcPr>
            <w:tcW w:w="433" w:type="pct"/>
            <w:vMerge/>
            <w:shd w:val="clear" w:color="auto" w:fill="auto"/>
            <w:vAlign w:val="center"/>
          </w:tcPr>
          <w:p w14:paraId="6BCFE530" w14:textId="77777777" w:rsidR="00403C53" w:rsidRPr="004E29FC" w:rsidRDefault="00403C53" w:rsidP="00B3186B">
            <w:pPr>
              <w:spacing w:before="40" w:after="20" w:line="240" w:lineRule="auto"/>
              <w:jc w:val="center"/>
              <w:rPr>
                <w:rFonts w:eastAsia="Times New Roman"/>
                <w:b/>
                <w:sz w:val="18"/>
                <w:szCs w:val="16"/>
              </w:rPr>
            </w:pPr>
          </w:p>
        </w:tc>
        <w:tc>
          <w:tcPr>
            <w:tcW w:w="433" w:type="pct"/>
            <w:vMerge/>
            <w:shd w:val="clear" w:color="auto" w:fill="auto"/>
            <w:vAlign w:val="center"/>
          </w:tcPr>
          <w:p w14:paraId="21985A40" w14:textId="77777777" w:rsidR="00403C53" w:rsidRPr="004E29FC" w:rsidRDefault="00403C53" w:rsidP="00B3186B">
            <w:pPr>
              <w:spacing w:before="40" w:after="20" w:line="240" w:lineRule="auto"/>
              <w:jc w:val="center"/>
              <w:rPr>
                <w:rFonts w:eastAsia="Times New Roman"/>
                <w:b/>
                <w:sz w:val="18"/>
                <w:szCs w:val="16"/>
              </w:rPr>
            </w:pPr>
          </w:p>
        </w:tc>
        <w:tc>
          <w:tcPr>
            <w:tcW w:w="511" w:type="pct"/>
            <w:tcBorders>
              <w:top w:val="nil"/>
            </w:tcBorders>
            <w:shd w:val="clear" w:color="auto" w:fill="auto"/>
            <w:vAlign w:val="center"/>
          </w:tcPr>
          <w:p w14:paraId="63CB59A0" w14:textId="31D11A43" w:rsidR="00403C53" w:rsidRDefault="00373343" w:rsidP="00B3186B">
            <w:pPr>
              <w:spacing w:before="40" w:after="20" w:line="240" w:lineRule="auto"/>
              <w:jc w:val="center"/>
              <w:rPr>
                <w:b/>
                <w:bCs/>
                <w:sz w:val="20"/>
                <w:szCs w:val="20"/>
              </w:rPr>
            </w:pPr>
            <w:r w:rsidRPr="005973D7">
              <w:rPr>
                <w:b/>
                <w:bCs/>
                <w:sz w:val="16"/>
                <w:szCs w:val="20"/>
              </w:rPr>
              <w:t>Ocupada por el dueño</w:t>
            </w:r>
            <w:r w:rsidRPr="005973D7">
              <w:rPr>
                <w:b/>
                <w:bCs/>
                <w:sz w:val="20"/>
                <w:szCs w:val="20"/>
              </w:rPr>
              <w:t xml:space="preserve"> </w:t>
            </w:r>
          </w:p>
          <w:p w14:paraId="6CCB0DCF" w14:textId="4E81E350" w:rsidR="00F70B6B" w:rsidRPr="00373343" w:rsidRDefault="00F70B6B" w:rsidP="00B3186B">
            <w:pPr>
              <w:spacing w:before="40" w:after="20" w:line="240" w:lineRule="auto"/>
              <w:jc w:val="center"/>
              <w:rPr>
                <w:rFonts w:eastAsia="Times New Roman"/>
                <w:b/>
                <w:bCs/>
                <w:sz w:val="16"/>
                <w:szCs w:val="16"/>
              </w:rPr>
            </w:pPr>
            <w:r>
              <w:rPr>
                <w:bCs/>
                <w:i/>
                <w:iCs/>
                <w:sz w:val="14"/>
                <w:szCs w:val="18"/>
              </w:rPr>
              <w:t>Owner-occupied</w:t>
            </w:r>
          </w:p>
        </w:tc>
        <w:tc>
          <w:tcPr>
            <w:tcW w:w="432" w:type="pct"/>
            <w:tcBorders>
              <w:top w:val="nil"/>
            </w:tcBorders>
            <w:shd w:val="clear" w:color="auto" w:fill="auto"/>
            <w:vAlign w:val="center"/>
          </w:tcPr>
          <w:p w14:paraId="31D2E520" w14:textId="77777777" w:rsidR="00373343" w:rsidRDefault="00373343" w:rsidP="00373343">
            <w:pPr>
              <w:spacing w:before="40" w:after="0" w:line="240" w:lineRule="auto"/>
              <w:jc w:val="center"/>
              <w:rPr>
                <w:b/>
                <w:sz w:val="16"/>
              </w:rPr>
            </w:pPr>
            <w:r w:rsidRPr="004E29FC">
              <w:rPr>
                <w:b/>
                <w:sz w:val="16"/>
              </w:rPr>
              <w:t>Vivienda alquilada</w:t>
            </w:r>
          </w:p>
          <w:p w14:paraId="44DD9FC2" w14:textId="3DE93A15" w:rsidR="00403C53" w:rsidRPr="004E29FC" w:rsidRDefault="00373343" w:rsidP="00373343">
            <w:pPr>
              <w:spacing w:before="40" w:after="20" w:line="240" w:lineRule="auto"/>
              <w:jc w:val="center"/>
              <w:rPr>
                <w:rFonts w:eastAsia="Times New Roman"/>
                <w:b/>
                <w:sz w:val="16"/>
                <w:szCs w:val="16"/>
              </w:rPr>
            </w:pPr>
            <w:r w:rsidRPr="00DC31CF">
              <w:rPr>
                <w:bCs/>
                <w:i/>
                <w:iCs/>
                <w:sz w:val="14"/>
                <w:szCs w:val="20"/>
              </w:rPr>
              <w:t>Rental</w:t>
            </w:r>
          </w:p>
        </w:tc>
        <w:tc>
          <w:tcPr>
            <w:tcW w:w="514" w:type="pct"/>
            <w:tcBorders>
              <w:top w:val="nil"/>
            </w:tcBorders>
            <w:shd w:val="clear" w:color="auto" w:fill="auto"/>
            <w:vAlign w:val="center"/>
          </w:tcPr>
          <w:p w14:paraId="5C5B2BE4" w14:textId="04A4B0E2" w:rsidR="00F70B6B" w:rsidRDefault="00373343" w:rsidP="00DC31CF">
            <w:pPr>
              <w:spacing w:before="40" w:after="0" w:line="240" w:lineRule="auto"/>
              <w:jc w:val="center"/>
              <w:rPr>
                <w:b/>
                <w:sz w:val="16"/>
              </w:rPr>
            </w:pPr>
            <w:r>
              <w:rPr>
                <w:b/>
                <w:sz w:val="16"/>
              </w:rPr>
              <w:t>To</w:t>
            </w:r>
            <w:r w:rsidR="00B8370B">
              <w:rPr>
                <w:b/>
                <w:sz w:val="16"/>
              </w:rPr>
              <w:t>do tipo de residencias</w:t>
            </w:r>
          </w:p>
          <w:p w14:paraId="05469C23" w14:textId="3D2283AD" w:rsidR="00DC31CF" w:rsidRPr="00DC31CF" w:rsidRDefault="00F70B6B" w:rsidP="00DC31CF">
            <w:pPr>
              <w:spacing w:after="20" w:line="240" w:lineRule="auto"/>
              <w:jc w:val="center"/>
              <w:rPr>
                <w:bCs/>
                <w:i/>
                <w:iCs/>
                <w:sz w:val="16"/>
              </w:rPr>
            </w:pPr>
            <w:r>
              <w:rPr>
                <w:bCs/>
                <w:i/>
                <w:iCs/>
                <w:sz w:val="14"/>
                <w:szCs w:val="20"/>
              </w:rPr>
              <w:t>All Resident Types</w:t>
            </w:r>
          </w:p>
        </w:tc>
      </w:tr>
      <w:tr w:rsidR="00F70B6B" w:rsidRPr="004E29FC" w14:paraId="69CC8F2A" w14:textId="77777777" w:rsidTr="005973D7">
        <w:trPr>
          <w:trHeight w:hRule="exact" w:val="1747"/>
        </w:trPr>
        <w:tc>
          <w:tcPr>
            <w:tcW w:w="512" w:type="pct"/>
            <w:tcBorders>
              <w:top w:val="single" w:sz="4" w:space="0" w:color="auto"/>
            </w:tcBorders>
            <w:shd w:val="clear" w:color="auto" w:fill="FFFFFF"/>
            <w:vAlign w:val="center"/>
          </w:tcPr>
          <w:p w14:paraId="2515BFA7" w14:textId="77777777" w:rsidR="005072CE" w:rsidRPr="004E29FC" w:rsidRDefault="005072CE" w:rsidP="00B3186B">
            <w:pPr>
              <w:keepNext/>
              <w:spacing w:before="60" w:after="60" w:line="240" w:lineRule="auto"/>
              <w:rPr>
                <w:rFonts w:eastAsia="Times" w:cs="Arial"/>
                <w:sz w:val="18"/>
                <w:szCs w:val="18"/>
              </w:rPr>
            </w:pPr>
            <w:r w:rsidRPr="004E29FC">
              <w:rPr>
                <w:sz w:val="18"/>
              </w:rPr>
              <w:t>Pared</w:t>
            </w:r>
          </w:p>
          <w:p w14:paraId="18114F40" w14:textId="77777777" w:rsidR="005072CE" w:rsidRDefault="005072CE" w:rsidP="00FB1445">
            <w:pPr>
              <w:keepNext/>
              <w:spacing w:before="60" w:after="0" w:line="240" w:lineRule="auto"/>
              <w:rPr>
                <w:sz w:val="18"/>
              </w:rPr>
            </w:pPr>
            <w:r w:rsidRPr="004E29FC">
              <w:rPr>
                <w:sz w:val="18"/>
              </w:rPr>
              <w:t xml:space="preserve">(incluye </w:t>
            </w:r>
            <w:r w:rsidRPr="00742A24">
              <w:rPr>
                <w:sz w:val="18"/>
              </w:rPr>
              <w:t>viga del borde y murete)</w:t>
            </w:r>
          </w:p>
          <w:p w14:paraId="031A3BB1" w14:textId="3A118F29" w:rsidR="00FB1445" w:rsidRPr="00FB1445" w:rsidRDefault="00FB1445" w:rsidP="00FB1445">
            <w:pPr>
              <w:keepNext/>
              <w:spacing w:after="60" w:line="240" w:lineRule="auto"/>
              <w:rPr>
                <w:rFonts w:eastAsia="Times" w:cs="Arial"/>
                <w:i/>
                <w:iCs/>
                <w:sz w:val="18"/>
                <w:szCs w:val="18"/>
                <w:lang w:val="en-US"/>
              </w:rPr>
            </w:pPr>
            <w:r w:rsidRPr="00FB1445">
              <w:rPr>
                <w:rFonts w:eastAsia="Times"/>
                <w:i/>
                <w:iCs/>
                <w:sz w:val="14"/>
                <w:szCs w:val="18"/>
                <w:lang w:val="en-US"/>
              </w:rPr>
              <w:t>Wall (includes rim joist and knee wall)</w:t>
            </w:r>
          </w:p>
        </w:tc>
        <w:tc>
          <w:tcPr>
            <w:tcW w:w="512" w:type="pct"/>
            <w:tcBorders>
              <w:top w:val="single" w:sz="4" w:space="0" w:color="auto"/>
            </w:tcBorders>
            <w:shd w:val="clear" w:color="auto" w:fill="FFFFFF"/>
            <w:vAlign w:val="center"/>
          </w:tcPr>
          <w:p w14:paraId="2070A602" w14:textId="77777777" w:rsidR="005072CE" w:rsidRPr="004E29FC" w:rsidRDefault="005072CE" w:rsidP="00B3186B">
            <w:pPr>
              <w:keepNext/>
              <w:spacing w:before="60" w:after="60" w:line="240" w:lineRule="auto"/>
              <w:jc w:val="center"/>
              <w:rPr>
                <w:rFonts w:eastAsia="Times" w:cs="Arial"/>
                <w:sz w:val="18"/>
                <w:szCs w:val="18"/>
              </w:rPr>
            </w:pPr>
            <w:r w:rsidRPr="004E29FC">
              <w:rPr>
                <w:sz w:val="18"/>
              </w:rPr>
              <w:t>R-4</w:t>
            </w:r>
          </w:p>
        </w:tc>
        <w:tc>
          <w:tcPr>
            <w:tcW w:w="393" w:type="pct"/>
            <w:tcBorders>
              <w:top w:val="single" w:sz="4" w:space="0" w:color="auto"/>
            </w:tcBorders>
            <w:shd w:val="clear" w:color="auto" w:fill="FFFFFF"/>
            <w:vAlign w:val="center"/>
          </w:tcPr>
          <w:p w14:paraId="4BFAAC02" w14:textId="77777777" w:rsidR="005072CE" w:rsidRDefault="005072CE" w:rsidP="0015193E">
            <w:pPr>
              <w:keepNext/>
              <w:spacing w:before="60" w:after="0" w:line="240" w:lineRule="auto"/>
              <w:jc w:val="center"/>
              <w:rPr>
                <w:sz w:val="18"/>
              </w:rPr>
            </w:pPr>
            <w:r w:rsidRPr="004E29FC">
              <w:rPr>
                <w:sz w:val="18"/>
              </w:rPr>
              <w:t>R-11 o llenar la cavidad</w:t>
            </w:r>
          </w:p>
          <w:p w14:paraId="1C9D50C1" w14:textId="4C11E59F" w:rsidR="00CF6CC7" w:rsidRPr="0015193E" w:rsidRDefault="0015193E" w:rsidP="0015193E">
            <w:pPr>
              <w:keepNext/>
              <w:spacing w:after="60" w:line="240" w:lineRule="auto"/>
              <w:jc w:val="center"/>
              <w:rPr>
                <w:rFonts w:eastAsia="Times" w:cs="Arial"/>
                <w:i/>
                <w:iCs/>
                <w:sz w:val="18"/>
                <w:szCs w:val="18"/>
              </w:rPr>
            </w:pPr>
            <w:r w:rsidRPr="0015193E">
              <w:rPr>
                <w:rFonts w:eastAsia="Times"/>
                <w:i/>
                <w:iCs/>
                <w:sz w:val="14"/>
                <w:szCs w:val="18"/>
              </w:rPr>
              <w:t>or fill cavity</w:t>
            </w:r>
          </w:p>
        </w:tc>
        <w:tc>
          <w:tcPr>
            <w:tcW w:w="512" w:type="pct"/>
            <w:tcBorders>
              <w:top w:val="single" w:sz="4" w:space="0" w:color="auto"/>
            </w:tcBorders>
            <w:shd w:val="clear" w:color="auto" w:fill="FFFFFF"/>
            <w:vAlign w:val="center"/>
          </w:tcPr>
          <w:p w14:paraId="3CB653B5" w14:textId="2060F46D" w:rsidR="00C5670A" w:rsidRPr="004E29FC" w:rsidRDefault="005072CE" w:rsidP="0058599A">
            <w:pPr>
              <w:keepNext/>
              <w:spacing w:before="60" w:after="60" w:line="240" w:lineRule="auto"/>
              <w:jc w:val="center"/>
              <w:rPr>
                <w:rFonts w:eastAsia="Times" w:cs="Arial"/>
                <w:sz w:val="18"/>
                <w:szCs w:val="18"/>
              </w:rPr>
            </w:pPr>
            <w:r w:rsidRPr="004E29FC">
              <w:rPr>
                <w:rFonts w:eastAsia="Times" w:cs="Arial"/>
                <w:sz w:val="18"/>
                <w:u w:val="single"/>
              </w:rPr>
              <w:fldChar w:fldCharType="begin">
                <w:ffData>
                  <w:name w:val=""/>
                  <w:enabled/>
                  <w:calcOnExit w:val="0"/>
                  <w:textInput>
                    <w:type w:val="number"/>
                    <w:maxLength w:val="6"/>
                    <w:format w:val="#,##0"/>
                  </w:textInput>
                </w:ffData>
              </w:fldChar>
            </w:r>
            <w:r w:rsidRPr="004E29FC">
              <w:rPr>
                <w:rFonts w:eastAsia="Times" w:cs="Arial"/>
                <w:sz w:val="18"/>
                <w:u w:val="single"/>
              </w:rPr>
              <w:instrText xml:space="preserve"> FORMTEXT </w:instrText>
            </w:r>
            <w:r w:rsidRPr="004E29FC">
              <w:rPr>
                <w:rFonts w:eastAsia="Times" w:cs="Arial"/>
                <w:sz w:val="18"/>
                <w:u w:val="single"/>
              </w:rPr>
            </w:r>
            <w:r w:rsidRPr="004E29FC">
              <w:rPr>
                <w:rFonts w:eastAsia="Times" w:cs="Arial"/>
                <w:sz w:val="18"/>
                <w:u w:val="single"/>
              </w:rPr>
              <w:fldChar w:fldCharType="separate"/>
            </w:r>
            <w:r w:rsidRPr="004E29FC">
              <w:rPr>
                <w:rFonts w:eastAsia="Times" w:cs="Arial"/>
                <w:sz w:val="18"/>
                <w:u w:val="single"/>
              </w:rPr>
              <w:t> </w:t>
            </w:r>
            <w:r w:rsidRPr="004E29FC">
              <w:rPr>
                <w:rFonts w:eastAsia="Times" w:cs="Arial"/>
                <w:sz w:val="18"/>
                <w:u w:val="single"/>
              </w:rPr>
              <w:t> </w:t>
            </w:r>
            <w:r w:rsidRPr="004E29FC">
              <w:rPr>
                <w:rFonts w:eastAsia="Times" w:cs="Arial"/>
                <w:sz w:val="18"/>
                <w:u w:val="single"/>
              </w:rPr>
              <w:t> </w:t>
            </w:r>
            <w:r w:rsidRPr="004E29FC">
              <w:rPr>
                <w:rFonts w:eastAsia="Times" w:cs="Arial"/>
                <w:sz w:val="18"/>
                <w:u w:val="single"/>
              </w:rPr>
              <w:t> </w:t>
            </w:r>
            <w:r w:rsidRPr="004E29FC">
              <w:rPr>
                <w:rFonts w:eastAsia="Times" w:cs="Arial"/>
                <w:sz w:val="18"/>
                <w:u w:val="single"/>
              </w:rPr>
              <w:t> </w:t>
            </w:r>
            <w:r w:rsidRPr="004E29FC">
              <w:rPr>
                <w:rFonts w:eastAsia="Times" w:cs="Arial"/>
                <w:sz w:val="18"/>
                <w:u w:val="single"/>
              </w:rPr>
              <w:fldChar w:fldCharType="end"/>
            </w:r>
            <w:r w:rsidRPr="004E29FC">
              <w:rPr>
                <w:sz w:val="18"/>
              </w:rPr>
              <w:t xml:space="preserve"> sq.</w:t>
            </w:r>
            <w:r w:rsidR="004E29FC" w:rsidRPr="004E29FC">
              <w:rPr>
                <w:sz w:val="18"/>
              </w:rPr>
              <w:t>ft. /</w:t>
            </w:r>
            <w:r w:rsidRPr="00742A24">
              <w:rPr>
                <w:sz w:val="18"/>
              </w:rPr>
              <w:t>pies cuadrados</w:t>
            </w:r>
          </w:p>
          <w:p w14:paraId="62DE799B" w14:textId="77777777" w:rsidR="00C5670A" w:rsidRDefault="00C5670A" w:rsidP="006E2206">
            <w:pPr>
              <w:keepNext/>
              <w:spacing w:before="60" w:after="0" w:line="240" w:lineRule="auto"/>
              <w:jc w:val="center"/>
              <w:rPr>
                <w:sz w:val="16"/>
              </w:rPr>
            </w:pPr>
            <w:r w:rsidRPr="004E29FC">
              <w:rPr>
                <w:sz w:val="16"/>
              </w:rPr>
              <w:t>(total de todos los tipos)</w:t>
            </w:r>
          </w:p>
          <w:p w14:paraId="5A2FC52B" w14:textId="3E857DEF" w:rsidR="006E2206" w:rsidRPr="006E2206" w:rsidRDefault="006E2206" w:rsidP="006E2206">
            <w:pPr>
              <w:keepNext/>
              <w:spacing w:after="60" w:line="240" w:lineRule="auto"/>
              <w:jc w:val="center"/>
              <w:rPr>
                <w:rFonts w:eastAsia="Times" w:cs="Arial"/>
                <w:i/>
                <w:iCs/>
                <w:sz w:val="16"/>
                <w:szCs w:val="16"/>
              </w:rPr>
            </w:pPr>
            <w:r w:rsidRPr="006E2206">
              <w:rPr>
                <w:i/>
                <w:iCs/>
                <w:sz w:val="14"/>
                <w:szCs w:val="20"/>
              </w:rPr>
              <w:t>(Total of all types)</w:t>
            </w:r>
          </w:p>
        </w:tc>
        <w:tc>
          <w:tcPr>
            <w:tcW w:w="394" w:type="pct"/>
            <w:tcBorders>
              <w:top w:val="single" w:sz="4" w:space="0" w:color="auto"/>
            </w:tcBorders>
            <w:shd w:val="clear" w:color="auto" w:fill="FFFFFF"/>
            <w:vAlign w:val="center"/>
          </w:tcPr>
          <w:p w14:paraId="75ABE047" w14:textId="5CF04602" w:rsidR="005072CE" w:rsidRPr="004E29FC" w:rsidRDefault="005072CE" w:rsidP="00B3186B">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354" w:type="pct"/>
            <w:tcBorders>
              <w:top w:val="single" w:sz="4" w:space="0" w:color="auto"/>
            </w:tcBorders>
            <w:shd w:val="clear" w:color="auto" w:fill="FFFFFF"/>
            <w:vAlign w:val="center"/>
          </w:tcPr>
          <w:p w14:paraId="5DC805F1" w14:textId="77777777" w:rsidR="005072CE" w:rsidRPr="004E29FC" w:rsidRDefault="005072CE" w:rsidP="00B3186B">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433" w:type="pct"/>
            <w:tcBorders>
              <w:top w:val="single" w:sz="4" w:space="0" w:color="auto"/>
            </w:tcBorders>
            <w:shd w:val="clear" w:color="auto" w:fill="FFFFFF"/>
            <w:vAlign w:val="center"/>
          </w:tcPr>
          <w:p w14:paraId="5D98DC05" w14:textId="77777777" w:rsidR="005072CE" w:rsidRPr="004E29FC" w:rsidRDefault="005072CE" w:rsidP="00B3186B">
            <w:pPr>
              <w:keepNext/>
              <w:spacing w:before="60" w:after="60" w:line="240" w:lineRule="auto"/>
              <w:jc w:val="center"/>
              <w:rPr>
                <w:rFonts w:eastAsia="Times" w:cs="Arial"/>
                <w:sz w:val="18"/>
                <w:szCs w:val="18"/>
              </w:rPr>
            </w:pPr>
            <w:r w:rsidRPr="004E29FC">
              <w:rPr>
                <w:rFonts w:eastAsia="Times New Roman" w:cs="Arial"/>
                <w:sz w:val="18"/>
              </w:rPr>
              <w:fldChar w:fldCharType="begin">
                <w:ffData>
                  <w:name w:val="Check147"/>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p>
        </w:tc>
        <w:tc>
          <w:tcPr>
            <w:tcW w:w="433" w:type="pct"/>
            <w:tcBorders>
              <w:top w:val="single" w:sz="4" w:space="0" w:color="auto"/>
            </w:tcBorders>
            <w:shd w:val="clear" w:color="auto" w:fill="FFFFFF"/>
            <w:vAlign w:val="center"/>
          </w:tcPr>
          <w:p w14:paraId="4C3D941E" w14:textId="77777777" w:rsidR="005072CE" w:rsidRPr="004E29FC" w:rsidRDefault="005072CE" w:rsidP="00B3186B">
            <w:pPr>
              <w:keepNext/>
              <w:spacing w:before="60" w:after="60" w:line="240" w:lineRule="auto"/>
              <w:rPr>
                <w:rFonts w:eastAsia="Times" w:cs="Arial"/>
                <w:sz w:val="18"/>
                <w:szCs w:val="18"/>
              </w:rPr>
            </w:pPr>
            <w:r w:rsidRPr="004E29FC">
              <w:rPr>
                <w:sz w:val="18"/>
              </w:rPr>
              <w:t>$</w:t>
            </w:r>
            <w:r w:rsidRPr="004E29FC">
              <w:rPr>
                <w:rFonts w:eastAsia="Times" w:cs="Arial"/>
                <w:sz w:val="18"/>
              </w:rPr>
              <w:fldChar w:fldCharType="begin">
                <w:ffData>
                  <w:name w:val=""/>
                  <w:enabled/>
                  <w:calcOnExit w:val="0"/>
                  <w:textInput>
                    <w:type w:val="number"/>
                    <w:maxLength w:val="6"/>
                    <w:format w:val="0.0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511" w:type="pct"/>
            <w:tcBorders>
              <w:top w:val="single" w:sz="4" w:space="0" w:color="auto"/>
            </w:tcBorders>
            <w:shd w:val="clear" w:color="auto" w:fill="FFFFFF"/>
            <w:vAlign w:val="center"/>
          </w:tcPr>
          <w:p w14:paraId="11760C2E" w14:textId="70B62303" w:rsidR="005072CE" w:rsidRPr="004E29FC" w:rsidRDefault="005072CE" w:rsidP="00B3186B">
            <w:pPr>
              <w:keepNext/>
              <w:spacing w:before="60" w:after="60" w:line="240" w:lineRule="auto"/>
              <w:jc w:val="center"/>
              <w:rPr>
                <w:rFonts w:eastAsia="Times" w:cs="Arial"/>
                <w:b/>
                <w:sz w:val="18"/>
                <w:szCs w:val="16"/>
              </w:rPr>
            </w:pPr>
            <w:r w:rsidRPr="004E29FC">
              <w:rPr>
                <w:b/>
                <w:sz w:val="18"/>
              </w:rPr>
              <w:t>$.</w:t>
            </w:r>
            <w:r w:rsidR="00D2707B">
              <w:rPr>
                <w:b/>
                <w:sz w:val="18"/>
              </w:rPr>
              <w:t>5</w:t>
            </w:r>
            <w:r w:rsidRPr="004E29FC">
              <w:rPr>
                <w:b/>
                <w:sz w:val="18"/>
              </w:rPr>
              <w:t>0</w:t>
            </w:r>
          </w:p>
        </w:tc>
        <w:tc>
          <w:tcPr>
            <w:tcW w:w="432" w:type="pct"/>
            <w:tcBorders>
              <w:top w:val="single" w:sz="4" w:space="0" w:color="auto"/>
            </w:tcBorders>
            <w:shd w:val="clear" w:color="auto" w:fill="FFFFFF"/>
            <w:vAlign w:val="center"/>
          </w:tcPr>
          <w:p w14:paraId="698B2CCD" w14:textId="166A293F" w:rsidR="005072CE" w:rsidRPr="004E29FC" w:rsidRDefault="005072CE" w:rsidP="00B3186B">
            <w:pPr>
              <w:keepNext/>
              <w:spacing w:before="60" w:after="60" w:line="240" w:lineRule="auto"/>
              <w:jc w:val="center"/>
              <w:rPr>
                <w:rFonts w:eastAsia="Times" w:cs="Arial"/>
                <w:b/>
                <w:sz w:val="18"/>
                <w:szCs w:val="16"/>
              </w:rPr>
            </w:pPr>
            <w:r w:rsidRPr="004E29FC">
              <w:rPr>
                <w:b/>
                <w:sz w:val="18"/>
              </w:rPr>
              <w:t>$.75</w:t>
            </w:r>
          </w:p>
        </w:tc>
        <w:tc>
          <w:tcPr>
            <w:tcW w:w="514" w:type="pct"/>
            <w:tcBorders>
              <w:top w:val="single" w:sz="4" w:space="0" w:color="auto"/>
            </w:tcBorders>
            <w:shd w:val="clear" w:color="auto" w:fill="FFFFFF"/>
            <w:vAlign w:val="center"/>
          </w:tcPr>
          <w:p w14:paraId="413D5AAE" w14:textId="4D873629" w:rsidR="005072CE" w:rsidRPr="004E29FC" w:rsidRDefault="005072CE" w:rsidP="00B3186B">
            <w:pPr>
              <w:keepNext/>
              <w:spacing w:before="60" w:after="60" w:line="240" w:lineRule="auto"/>
              <w:jc w:val="center"/>
              <w:rPr>
                <w:rFonts w:eastAsia="Times" w:cs="Arial"/>
                <w:b/>
                <w:sz w:val="18"/>
                <w:szCs w:val="16"/>
              </w:rPr>
            </w:pPr>
            <w:r w:rsidRPr="004E29FC">
              <w:rPr>
                <w:b/>
                <w:sz w:val="18"/>
              </w:rPr>
              <w:t>$</w:t>
            </w:r>
            <w:r w:rsidR="00D2707B">
              <w:rPr>
                <w:b/>
                <w:sz w:val="18"/>
              </w:rPr>
              <w:t>1</w:t>
            </w:r>
            <w:r w:rsidRPr="004E29FC">
              <w:rPr>
                <w:b/>
                <w:sz w:val="18"/>
              </w:rPr>
              <w:t>.</w:t>
            </w:r>
            <w:r w:rsidR="00D2707B">
              <w:rPr>
                <w:b/>
                <w:sz w:val="18"/>
              </w:rPr>
              <w:t>2</w:t>
            </w:r>
            <w:r w:rsidRPr="004E29FC">
              <w:rPr>
                <w:b/>
                <w:sz w:val="18"/>
              </w:rPr>
              <w:t>5</w:t>
            </w:r>
          </w:p>
        </w:tc>
      </w:tr>
      <w:tr w:rsidR="00403C53" w:rsidRPr="004E29FC" w14:paraId="714BC855" w14:textId="77777777" w:rsidTr="005973D7">
        <w:trPr>
          <w:trHeight w:hRule="exact" w:val="1018"/>
        </w:trPr>
        <w:tc>
          <w:tcPr>
            <w:tcW w:w="5000" w:type="pct"/>
            <w:gridSpan w:val="11"/>
            <w:tcBorders>
              <w:bottom w:val="single" w:sz="4" w:space="0" w:color="auto"/>
            </w:tcBorders>
            <w:shd w:val="clear" w:color="auto" w:fill="D9D9D9" w:themeFill="background1" w:themeFillShade="D9"/>
            <w:vAlign w:val="center"/>
          </w:tcPr>
          <w:p w14:paraId="46055FFC" w14:textId="70F0441C" w:rsidR="00403C53" w:rsidRPr="005973D7" w:rsidRDefault="00602A1C" w:rsidP="003B0D76">
            <w:pPr>
              <w:pStyle w:val="ListParagraph"/>
              <w:keepNext/>
              <w:numPr>
                <w:ilvl w:val="0"/>
                <w:numId w:val="29"/>
              </w:numPr>
              <w:spacing w:before="20" w:after="20" w:line="240" w:lineRule="auto"/>
              <w:ind w:left="161" w:hanging="161"/>
              <w:rPr>
                <w:rFonts w:eastAsia="Times" w:cs="Arial"/>
                <w:bCs/>
                <w:sz w:val="16"/>
                <w:szCs w:val="16"/>
              </w:rPr>
            </w:pPr>
            <w:r w:rsidRPr="004E29FC">
              <w:rPr>
                <w:sz w:val="16"/>
              </w:rPr>
              <w:t>Si presenta una solicitud para varios tipos de aislamiento de pared, indique el valor R inicial del tipo de aislamiento de pared instalado que abarque el área más grande (en sq.</w:t>
            </w:r>
            <w:r w:rsidR="004E29FC" w:rsidRPr="004E29FC">
              <w:rPr>
                <w:sz w:val="16"/>
              </w:rPr>
              <w:t>ft. /</w:t>
            </w:r>
            <w:r w:rsidRPr="004E29FC">
              <w:rPr>
                <w:sz w:val="16"/>
              </w:rPr>
              <w:t>pies cuadrados</w:t>
            </w:r>
            <w:proofErr w:type="gramStart"/>
            <w:r w:rsidRPr="004E29FC">
              <w:rPr>
                <w:sz w:val="16"/>
              </w:rPr>
              <w:t>).</w:t>
            </w:r>
            <w:r w:rsidR="00403C53" w:rsidRPr="005973D7">
              <w:rPr>
                <w:sz w:val="16"/>
              </w:rPr>
              <w:t>.</w:t>
            </w:r>
            <w:proofErr w:type="gramEnd"/>
          </w:p>
          <w:p w14:paraId="3B456BF7" w14:textId="48CAE0C2" w:rsidR="008F0225" w:rsidRPr="004E29FC" w:rsidRDefault="009F2D48" w:rsidP="00D83B4D">
            <w:pPr>
              <w:pStyle w:val="ListParagraph"/>
              <w:keepNext/>
              <w:numPr>
                <w:ilvl w:val="0"/>
                <w:numId w:val="29"/>
              </w:numPr>
              <w:spacing w:before="20" w:after="20" w:line="240" w:lineRule="auto"/>
              <w:ind w:left="161" w:hanging="161"/>
              <w:rPr>
                <w:rFonts w:eastAsia="Times" w:cs="Arial"/>
                <w:b/>
                <w:sz w:val="16"/>
                <w:szCs w:val="16"/>
              </w:rPr>
            </w:pPr>
            <w:r w:rsidRPr="004E29FC">
              <w:rPr>
                <w:sz w:val="16"/>
              </w:rPr>
              <w:t xml:space="preserve">Para que califique la viga del borde, debe estar aislada a R-15 o llenar la cavidad. Para </w:t>
            </w:r>
            <w:r w:rsidR="00EF23D7">
              <w:rPr>
                <w:sz w:val="16"/>
              </w:rPr>
              <w:t xml:space="preserve">que </w:t>
            </w:r>
            <w:proofErr w:type="gramStart"/>
            <w:r w:rsidR="00EF23D7">
              <w:rPr>
                <w:sz w:val="16"/>
              </w:rPr>
              <w:t>califica</w:t>
            </w:r>
            <w:proofErr w:type="gramEnd"/>
            <w:r w:rsidR="00EF23D7">
              <w:rPr>
                <w:sz w:val="16"/>
              </w:rPr>
              <w:t xml:space="preserve"> el </w:t>
            </w:r>
            <w:r w:rsidR="00EF23D7" w:rsidRPr="00742A24">
              <w:rPr>
                <w:sz w:val="16"/>
              </w:rPr>
              <w:t>aislamiento</w:t>
            </w:r>
            <w:r w:rsidR="007A46FD" w:rsidRPr="00742A24">
              <w:rPr>
                <w:sz w:val="16"/>
              </w:rPr>
              <w:t xml:space="preserve"> de el </w:t>
            </w:r>
            <w:r w:rsidRPr="00742A24">
              <w:rPr>
                <w:sz w:val="16"/>
              </w:rPr>
              <w:t>murete</w:t>
            </w:r>
            <w:r w:rsidRPr="004E29FC">
              <w:rPr>
                <w:sz w:val="16"/>
              </w:rPr>
              <w:t>, debe estar aislado a R-15 para cavidades de 2x4, o a R-21 para cavidades de 2x6.</w:t>
            </w:r>
          </w:p>
        </w:tc>
      </w:tr>
      <w:tr w:rsidR="00F70B6B" w:rsidRPr="004E29FC" w14:paraId="20E4FC2D" w14:textId="77777777" w:rsidTr="005973D7">
        <w:trPr>
          <w:trHeight w:hRule="exact" w:val="1144"/>
        </w:trPr>
        <w:tc>
          <w:tcPr>
            <w:tcW w:w="512" w:type="pct"/>
            <w:tcBorders>
              <w:top w:val="single" w:sz="4" w:space="0" w:color="auto"/>
            </w:tcBorders>
            <w:shd w:val="clear" w:color="auto" w:fill="FFFFFF"/>
            <w:vAlign w:val="center"/>
          </w:tcPr>
          <w:p w14:paraId="30EC13DB" w14:textId="77777777" w:rsidR="000027A5" w:rsidRDefault="000027A5" w:rsidP="00BF5010">
            <w:pPr>
              <w:keepNext/>
              <w:spacing w:before="60" w:after="0" w:line="240" w:lineRule="auto"/>
              <w:rPr>
                <w:sz w:val="18"/>
              </w:rPr>
            </w:pPr>
            <w:r w:rsidRPr="004E29FC">
              <w:rPr>
                <w:sz w:val="18"/>
              </w:rPr>
              <w:t>Ático</w:t>
            </w:r>
          </w:p>
          <w:p w14:paraId="3DD91FA2" w14:textId="21B96FF5" w:rsidR="00BC478B" w:rsidRPr="00BF5010" w:rsidRDefault="00BC478B" w:rsidP="00BF5010">
            <w:pPr>
              <w:keepNext/>
              <w:spacing w:after="60" w:line="240" w:lineRule="auto"/>
              <w:rPr>
                <w:rFonts w:eastAsia="Times" w:cs="Arial"/>
                <w:i/>
                <w:iCs/>
                <w:sz w:val="18"/>
                <w:szCs w:val="18"/>
              </w:rPr>
            </w:pPr>
            <w:r w:rsidRPr="00BF5010">
              <w:rPr>
                <w:rFonts w:eastAsia="Times"/>
                <w:i/>
                <w:iCs/>
                <w:sz w:val="14"/>
                <w:szCs w:val="18"/>
              </w:rPr>
              <w:t>Attic</w:t>
            </w:r>
          </w:p>
        </w:tc>
        <w:tc>
          <w:tcPr>
            <w:tcW w:w="512" w:type="pct"/>
            <w:tcBorders>
              <w:top w:val="single" w:sz="4" w:space="0" w:color="auto"/>
            </w:tcBorders>
            <w:shd w:val="clear" w:color="auto" w:fill="FFFFFF"/>
            <w:vAlign w:val="center"/>
          </w:tcPr>
          <w:p w14:paraId="4D9F6590" w14:textId="2A1D425A" w:rsidR="000027A5" w:rsidRPr="004E29FC" w:rsidRDefault="000027A5" w:rsidP="000027A5">
            <w:pPr>
              <w:keepNext/>
              <w:spacing w:before="60" w:after="60" w:line="240" w:lineRule="auto"/>
              <w:jc w:val="center"/>
              <w:rPr>
                <w:rFonts w:eastAsia="Times" w:cs="Arial"/>
                <w:sz w:val="18"/>
                <w:szCs w:val="18"/>
              </w:rPr>
            </w:pPr>
            <w:r w:rsidRPr="004E29FC">
              <w:rPr>
                <w:sz w:val="18"/>
              </w:rPr>
              <w:t>R-1</w:t>
            </w:r>
            <w:r w:rsidR="00306B7D">
              <w:rPr>
                <w:sz w:val="18"/>
              </w:rPr>
              <w:t>8</w:t>
            </w:r>
          </w:p>
        </w:tc>
        <w:tc>
          <w:tcPr>
            <w:tcW w:w="393" w:type="pct"/>
            <w:tcBorders>
              <w:top w:val="single" w:sz="4" w:space="0" w:color="auto"/>
            </w:tcBorders>
            <w:shd w:val="clear" w:color="auto" w:fill="FFFFFF"/>
            <w:vAlign w:val="center"/>
          </w:tcPr>
          <w:p w14:paraId="79A7DC4E" w14:textId="77777777" w:rsidR="000027A5" w:rsidRDefault="000027A5" w:rsidP="000027A5">
            <w:pPr>
              <w:keepNext/>
              <w:spacing w:before="60" w:after="60" w:line="240" w:lineRule="auto"/>
              <w:jc w:val="center"/>
              <w:rPr>
                <w:sz w:val="18"/>
              </w:rPr>
            </w:pPr>
            <w:r w:rsidRPr="004E29FC">
              <w:rPr>
                <w:sz w:val="18"/>
              </w:rPr>
              <w:t>R-38</w:t>
            </w:r>
            <w:r w:rsidR="00306B7D">
              <w:rPr>
                <w:sz w:val="18"/>
              </w:rPr>
              <w:t xml:space="preserve"> </w:t>
            </w:r>
            <w:r w:rsidR="00306B7D" w:rsidRPr="004E29FC">
              <w:rPr>
                <w:sz w:val="18"/>
              </w:rPr>
              <w:t>o llenar la cavidad</w:t>
            </w:r>
          </w:p>
          <w:p w14:paraId="77082BBD" w14:textId="0CB66129" w:rsidR="00306B7D" w:rsidRPr="004E29FC" w:rsidRDefault="00306B7D" w:rsidP="000027A5">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512" w:type="pct"/>
            <w:tcBorders>
              <w:top w:val="single" w:sz="4" w:space="0" w:color="auto"/>
            </w:tcBorders>
            <w:shd w:val="clear" w:color="auto" w:fill="FFFFFF"/>
            <w:vAlign w:val="center"/>
          </w:tcPr>
          <w:p w14:paraId="0F82D71E" w14:textId="21820817" w:rsidR="000027A5" w:rsidRPr="004E29FC" w:rsidRDefault="000027A5" w:rsidP="000027A5">
            <w:pPr>
              <w:keepNext/>
              <w:spacing w:before="60" w:after="60" w:line="240" w:lineRule="auto"/>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 xml:space="preserve"> sq.</w:t>
            </w:r>
            <w:r w:rsidR="004E29FC" w:rsidRPr="004E29FC">
              <w:rPr>
                <w:sz w:val="18"/>
              </w:rPr>
              <w:t>ft. /</w:t>
            </w:r>
            <w:r w:rsidRPr="004E29FC">
              <w:rPr>
                <w:sz w:val="18"/>
              </w:rPr>
              <w:t>pies cuadrados</w:t>
            </w:r>
          </w:p>
        </w:tc>
        <w:tc>
          <w:tcPr>
            <w:tcW w:w="394" w:type="pct"/>
            <w:tcBorders>
              <w:top w:val="single" w:sz="4" w:space="0" w:color="auto"/>
            </w:tcBorders>
            <w:shd w:val="clear" w:color="auto" w:fill="FFFFFF"/>
            <w:vAlign w:val="center"/>
          </w:tcPr>
          <w:p w14:paraId="29834B47" w14:textId="100FCF76" w:rsidR="000027A5" w:rsidRPr="004E29FC" w:rsidRDefault="000027A5" w:rsidP="000027A5">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354" w:type="pct"/>
            <w:tcBorders>
              <w:top w:val="single" w:sz="4" w:space="0" w:color="auto"/>
            </w:tcBorders>
            <w:shd w:val="clear" w:color="auto" w:fill="FFFFFF"/>
            <w:vAlign w:val="center"/>
          </w:tcPr>
          <w:p w14:paraId="2CEBB12B" w14:textId="49969DE2" w:rsidR="000027A5" w:rsidRPr="004E29FC" w:rsidRDefault="000027A5" w:rsidP="000027A5">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433" w:type="pct"/>
            <w:tcBorders>
              <w:top w:val="single" w:sz="4" w:space="0" w:color="auto"/>
            </w:tcBorders>
            <w:shd w:val="clear" w:color="auto" w:fill="FFFFFF"/>
            <w:vAlign w:val="center"/>
          </w:tcPr>
          <w:p w14:paraId="68F8984F" w14:textId="3F87424C" w:rsidR="000027A5" w:rsidRPr="004E29FC" w:rsidRDefault="00BF015D" w:rsidP="000027A5">
            <w:pPr>
              <w:keepNext/>
              <w:spacing w:before="60" w:after="60" w:line="240" w:lineRule="auto"/>
              <w:jc w:val="center"/>
              <w:rPr>
                <w:rFonts w:eastAsia="Times New Roman" w:cs="Arial"/>
                <w:sz w:val="18"/>
                <w:szCs w:val="18"/>
              </w:rPr>
            </w:pPr>
            <w:r w:rsidRPr="004E29FC">
              <w:rPr>
                <w:rFonts w:eastAsia="Times New Roman" w:cs="Arial"/>
                <w:sz w:val="18"/>
              </w:rPr>
              <w:fldChar w:fldCharType="begin">
                <w:ffData>
                  <w:name w:val="Check147"/>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p>
        </w:tc>
        <w:tc>
          <w:tcPr>
            <w:tcW w:w="433" w:type="pct"/>
            <w:tcBorders>
              <w:top w:val="single" w:sz="4" w:space="0" w:color="auto"/>
            </w:tcBorders>
            <w:shd w:val="clear" w:color="auto" w:fill="FFFFFF"/>
            <w:vAlign w:val="center"/>
          </w:tcPr>
          <w:p w14:paraId="23F7F8CD" w14:textId="0954EE82" w:rsidR="000027A5" w:rsidRPr="004E29FC" w:rsidRDefault="000027A5" w:rsidP="000027A5">
            <w:pPr>
              <w:keepNext/>
              <w:spacing w:before="60" w:after="60" w:line="240" w:lineRule="auto"/>
              <w:rPr>
                <w:rFonts w:eastAsia="Times" w:cs="Arial"/>
                <w:sz w:val="18"/>
                <w:szCs w:val="18"/>
              </w:rPr>
            </w:pPr>
            <w:r w:rsidRPr="004E29FC">
              <w:rPr>
                <w:sz w:val="18"/>
              </w:rPr>
              <w:t>$</w:t>
            </w:r>
            <w:r w:rsidRPr="004E29FC">
              <w:rPr>
                <w:rFonts w:eastAsia="Times" w:cs="Arial"/>
                <w:sz w:val="18"/>
              </w:rPr>
              <w:fldChar w:fldCharType="begin">
                <w:ffData>
                  <w:name w:val=""/>
                  <w:enabled/>
                  <w:calcOnExit w:val="0"/>
                  <w:textInput>
                    <w:type w:val="number"/>
                    <w:maxLength w:val="6"/>
                    <w:format w:val="0.0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511" w:type="pct"/>
            <w:tcBorders>
              <w:top w:val="single" w:sz="4" w:space="0" w:color="auto"/>
            </w:tcBorders>
            <w:shd w:val="clear" w:color="auto" w:fill="FFFFFF"/>
            <w:vAlign w:val="center"/>
          </w:tcPr>
          <w:p w14:paraId="7B108BBD" w14:textId="43074203" w:rsidR="000027A5" w:rsidRPr="004E29FC" w:rsidRDefault="000027A5" w:rsidP="000027A5">
            <w:pPr>
              <w:keepNext/>
              <w:spacing w:before="60" w:after="60" w:line="240" w:lineRule="auto"/>
              <w:jc w:val="center"/>
              <w:rPr>
                <w:rFonts w:eastAsia="Times" w:cs="Arial"/>
                <w:b/>
                <w:sz w:val="18"/>
                <w:szCs w:val="16"/>
              </w:rPr>
            </w:pPr>
            <w:r w:rsidRPr="004E29FC">
              <w:rPr>
                <w:b/>
                <w:sz w:val="18"/>
              </w:rPr>
              <w:t>$</w:t>
            </w:r>
            <w:r w:rsidR="00BF015D">
              <w:rPr>
                <w:b/>
                <w:sz w:val="18"/>
              </w:rPr>
              <w:t>1</w:t>
            </w:r>
            <w:r w:rsidRPr="004E29FC">
              <w:rPr>
                <w:b/>
                <w:sz w:val="18"/>
              </w:rPr>
              <w:t>.25</w:t>
            </w:r>
          </w:p>
        </w:tc>
        <w:tc>
          <w:tcPr>
            <w:tcW w:w="432" w:type="pct"/>
            <w:tcBorders>
              <w:top w:val="single" w:sz="4" w:space="0" w:color="auto"/>
            </w:tcBorders>
            <w:shd w:val="clear" w:color="auto" w:fill="FFFFFF"/>
            <w:vAlign w:val="center"/>
          </w:tcPr>
          <w:p w14:paraId="44CDC580" w14:textId="31745570" w:rsidR="000027A5" w:rsidRPr="004E29FC" w:rsidRDefault="000027A5" w:rsidP="000027A5">
            <w:pPr>
              <w:keepNext/>
              <w:spacing w:before="60" w:after="60" w:line="240" w:lineRule="auto"/>
              <w:jc w:val="center"/>
              <w:rPr>
                <w:rFonts w:eastAsia="Times" w:cs="Arial"/>
                <w:b/>
                <w:sz w:val="18"/>
                <w:szCs w:val="16"/>
              </w:rPr>
            </w:pPr>
            <w:r w:rsidRPr="004E29FC">
              <w:rPr>
                <w:b/>
                <w:sz w:val="18"/>
              </w:rPr>
              <w:t>$</w:t>
            </w:r>
            <w:r w:rsidR="00BF015D">
              <w:rPr>
                <w:b/>
                <w:sz w:val="18"/>
              </w:rPr>
              <w:t>1</w:t>
            </w:r>
            <w:r w:rsidRPr="004E29FC">
              <w:rPr>
                <w:b/>
                <w:sz w:val="18"/>
              </w:rPr>
              <w:t>.</w:t>
            </w:r>
            <w:r w:rsidR="00BF015D">
              <w:rPr>
                <w:b/>
                <w:sz w:val="18"/>
              </w:rPr>
              <w:t>50</w:t>
            </w:r>
          </w:p>
        </w:tc>
        <w:tc>
          <w:tcPr>
            <w:tcW w:w="514" w:type="pct"/>
            <w:tcBorders>
              <w:top w:val="single" w:sz="4" w:space="0" w:color="auto"/>
            </w:tcBorders>
            <w:shd w:val="clear" w:color="auto" w:fill="FFFFFF"/>
            <w:vAlign w:val="center"/>
          </w:tcPr>
          <w:p w14:paraId="251E9273" w14:textId="56FE779D" w:rsidR="000027A5" w:rsidRPr="004E29FC" w:rsidRDefault="000027A5" w:rsidP="000027A5">
            <w:pPr>
              <w:keepNext/>
              <w:spacing w:before="60" w:after="60" w:line="240" w:lineRule="auto"/>
              <w:jc w:val="center"/>
              <w:rPr>
                <w:rFonts w:eastAsia="Times" w:cs="Arial"/>
                <w:b/>
                <w:sz w:val="18"/>
                <w:szCs w:val="16"/>
              </w:rPr>
            </w:pPr>
            <w:r w:rsidRPr="004E29FC">
              <w:rPr>
                <w:b/>
                <w:sz w:val="18"/>
              </w:rPr>
              <w:t>$</w:t>
            </w:r>
            <w:r w:rsidR="00BF015D">
              <w:rPr>
                <w:b/>
                <w:sz w:val="18"/>
              </w:rPr>
              <w:t>1.25</w:t>
            </w:r>
          </w:p>
        </w:tc>
      </w:tr>
      <w:tr w:rsidR="00F70B6B" w:rsidRPr="004E29FC" w14:paraId="5AF9AFE3" w14:textId="77777777" w:rsidTr="005973D7">
        <w:trPr>
          <w:trHeight w:hRule="exact" w:val="1171"/>
        </w:trPr>
        <w:tc>
          <w:tcPr>
            <w:tcW w:w="512" w:type="pct"/>
            <w:tcBorders>
              <w:top w:val="single" w:sz="4" w:space="0" w:color="auto"/>
            </w:tcBorders>
            <w:shd w:val="clear" w:color="auto" w:fill="FFFFFF"/>
            <w:vAlign w:val="center"/>
          </w:tcPr>
          <w:p w14:paraId="0E3CE1D1" w14:textId="77777777" w:rsidR="00A8228B" w:rsidRDefault="00A8228B" w:rsidP="002F5227">
            <w:pPr>
              <w:keepNext/>
              <w:spacing w:before="60" w:after="0" w:line="240" w:lineRule="auto"/>
              <w:rPr>
                <w:sz w:val="18"/>
              </w:rPr>
            </w:pPr>
            <w:r w:rsidRPr="004E29FC">
              <w:rPr>
                <w:sz w:val="18"/>
              </w:rPr>
              <w:t>Piso</w:t>
            </w:r>
          </w:p>
          <w:p w14:paraId="60A0566A" w14:textId="3313A1A9" w:rsidR="002F5227" w:rsidRPr="002F5227" w:rsidRDefault="002F5227" w:rsidP="002F5227">
            <w:pPr>
              <w:keepNext/>
              <w:spacing w:after="60" w:line="240" w:lineRule="auto"/>
              <w:rPr>
                <w:rFonts w:eastAsia="Times" w:cs="Arial"/>
                <w:i/>
                <w:iCs/>
                <w:sz w:val="18"/>
                <w:szCs w:val="18"/>
              </w:rPr>
            </w:pPr>
            <w:r w:rsidRPr="002F5227">
              <w:rPr>
                <w:rFonts w:eastAsia="Times"/>
                <w:i/>
                <w:iCs/>
                <w:sz w:val="14"/>
                <w:szCs w:val="18"/>
              </w:rPr>
              <w:t>Floor</w:t>
            </w:r>
          </w:p>
        </w:tc>
        <w:tc>
          <w:tcPr>
            <w:tcW w:w="512" w:type="pct"/>
            <w:shd w:val="clear" w:color="auto" w:fill="FFFFFF"/>
            <w:vAlign w:val="center"/>
          </w:tcPr>
          <w:p w14:paraId="02200A2A" w14:textId="6D7A7804" w:rsidR="00A8228B" w:rsidRPr="004E29FC" w:rsidRDefault="00A8228B" w:rsidP="00A8228B">
            <w:pPr>
              <w:keepNext/>
              <w:spacing w:before="60" w:after="60" w:line="240" w:lineRule="auto"/>
              <w:jc w:val="center"/>
              <w:rPr>
                <w:rFonts w:eastAsia="Times" w:cs="Arial"/>
                <w:sz w:val="18"/>
                <w:szCs w:val="18"/>
              </w:rPr>
            </w:pPr>
            <w:r w:rsidRPr="004E29FC">
              <w:rPr>
                <w:sz w:val="18"/>
              </w:rPr>
              <w:t>R-</w:t>
            </w:r>
            <w:r w:rsidR="00D471AF">
              <w:rPr>
                <w:sz w:val="18"/>
              </w:rPr>
              <w:t>11</w:t>
            </w:r>
          </w:p>
        </w:tc>
        <w:tc>
          <w:tcPr>
            <w:tcW w:w="393" w:type="pct"/>
            <w:shd w:val="clear" w:color="auto" w:fill="FFFFFF"/>
            <w:vAlign w:val="center"/>
          </w:tcPr>
          <w:p w14:paraId="0A5E32E4" w14:textId="77777777" w:rsidR="00A8228B" w:rsidRDefault="00A8228B" w:rsidP="00A8228B">
            <w:pPr>
              <w:keepNext/>
              <w:spacing w:before="60" w:after="60" w:line="240" w:lineRule="auto"/>
              <w:jc w:val="center"/>
              <w:rPr>
                <w:sz w:val="18"/>
              </w:rPr>
            </w:pPr>
            <w:r w:rsidRPr="004E29FC">
              <w:rPr>
                <w:sz w:val="18"/>
              </w:rPr>
              <w:t>R-30 o llenar la cavidad</w:t>
            </w:r>
          </w:p>
          <w:p w14:paraId="223295B9" w14:textId="11964486" w:rsidR="00306B7D" w:rsidRPr="004E29FC" w:rsidRDefault="00306B7D" w:rsidP="00A8228B">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512" w:type="pct"/>
            <w:shd w:val="clear" w:color="auto" w:fill="FFFFFF"/>
            <w:vAlign w:val="center"/>
          </w:tcPr>
          <w:p w14:paraId="09A690FC" w14:textId="0C231466" w:rsidR="00A8228B" w:rsidRPr="004E29FC" w:rsidRDefault="00A8228B" w:rsidP="00A8228B">
            <w:pPr>
              <w:keepNext/>
              <w:spacing w:before="60" w:after="60" w:line="240" w:lineRule="auto"/>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 xml:space="preserve"> sq.</w:t>
            </w:r>
            <w:r w:rsidR="004E29FC" w:rsidRPr="004E29FC">
              <w:rPr>
                <w:sz w:val="18"/>
              </w:rPr>
              <w:t>ft. /</w:t>
            </w:r>
            <w:r w:rsidRPr="004E29FC">
              <w:rPr>
                <w:sz w:val="18"/>
              </w:rPr>
              <w:t>pies cuadrados</w:t>
            </w:r>
          </w:p>
        </w:tc>
        <w:tc>
          <w:tcPr>
            <w:tcW w:w="394" w:type="pct"/>
            <w:shd w:val="clear" w:color="auto" w:fill="FFFFFF"/>
            <w:vAlign w:val="center"/>
          </w:tcPr>
          <w:p w14:paraId="5614D58F" w14:textId="77777777" w:rsidR="00A8228B" w:rsidRPr="004E29FC" w:rsidRDefault="00A8228B" w:rsidP="00A8228B">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354" w:type="pct"/>
            <w:shd w:val="clear" w:color="auto" w:fill="FFFFFF"/>
            <w:vAlign w:val="center"/>
          </w:tcPr>
          <w:p w14:paraId="7851A9C2" w14:textId="77777777" w:rsidR="00A8228B" w:rsidRPr="004E29FC" w:rsidRDefault="00A8228B" w:rsidP="00A8228B">
            <w:pPr>
              <w:keepNext/>
              <w:spacing w:before="60" w:after="60" w:line="240" w:lineRule="auto"/>
              <w:rPr>
                <w:rFonts w:eastAsia="Times" w:cs="Arial"/>
                <w:sz w:val="18"/>
                <w:szCs w:val="18"/>
              </w:rPr>
            </w:pPr>
            <w:r w:rsidRPr="004E29FC">
              <w:rPr>
                <w:sz w:val="18"/>
              </w:rPr>
              <w:t>R-</w:t>
            </w:r>
            <w:r w:rsidRPr="004E29FC">
              <w:rPr>
                <w:rFonts w:eastAsia="Times" w:cs="Arial"/>
                <w:sz w:val="18"/>
              </w:rPr>
              <w:fldChar w:fldCharType="begin">
                <w:ffData>
                  <w:name w:val=""/>
                  <w:enabled/>
                  <w:calcOnExit w:val="0"/>
                  <w:textInput>
                    <w:type w:val="number"/>
                    <w:maxLength w:val="3"/>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433" w:type="pct"/>
            <w:shd w:val="clear" w:color="auto" w:fill="FFFFFF"/>
            <w:vAlign w:val="center"/>
          </w:tcPr>
          <w:p w14:paraId="6FEA7D5F" w14:textId="77777777" w:rsidR="00A8228B" w:rsidRPr="004E29FC" w:rsidRDefault="00A8228B" w:rsidP="00A8228B">
            <w:pPr>
              <w:keepNext/>
              <w:spacing w:before="60" w:after="60" w:line="240" w:lineRule="auto"/>
              <w:jc w:val="center"/>
              <w:rPr>
                <w:rFonts w:eastAsia="Times" w:cs="Arial"/>
                <w:sz w:val="18"/>
                <w:szCs w:val="18"/>
              </w:rPr>
            </w:pPr>
            <w:r w:rsidRPr="004E29FC">
              <w:rPr>
                <w:rFonts w:eastAsia="Times New Roman" w:cs="Arial"/>
                <w:sz w:val="18"/>
              </w:rPr>
              <w:fldChar w:fldCharType="begin">
                <w:ffData>
                  <w:name w:val="Check147"/>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p>
        </w:tc>
        <w:tc>
          <w:tcPr>
            <w:tcW w:w="433" w:type="pct"/>
            <w:shd w:val="clear" w:color="auto" w:fill="FFFFFF"/>
            <w:vAlign w:val="center"/>
          </w:tcPr>
          <w:p w14:paraId="11D89622" w14:textId="77777777" w:rsidR="00A8228B" w:rsidRPr="004E29FC" w:rsidRDefault="00A8228B" w:rsidP="00A8228B">
            <w:pPr>
              <w:keepNext/>
              <w:spacing w:before="60" w:after="60" w:line="240" w:lineRule="auto"/>
              <w:rPr>
                <w:rFonts w:eastAsia="Times" w:cs="Arial"/>
                <w:sz w:val="18"/>
                <w:szCs w:val="18"/>
              </w:rPr>
            </w:pPr>
            <w:r w:rsidRPr="004E29FC">
              <w:rPr>
                <w:sz w:val="18"/>
              </w:rPr>
              <w:t>$</w:t>
            </w:r>
            <w:r w:rsidRPr="004E29FC">
              <w:rPr>
                <w:rFonts w:eastAsia="Times" w:cs="Arial"/>
                <w:sz w:val="18"/>
              </w:rPr>
              <w:fldChar w:fldCharType="begin">
                <w:ffData>
                  <w:name w:val=""/>
                  <w:enabled/>
                  <w:calcOnExit w:val="0"/>
                  <w:textInput>
                    <w:type w:val="number"/>
                    <w:maxLength w:val="6"/>
                    <w:format w:val="0.0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511" w:type="pct"/>
            <w:shd w:val="clear" w:color="auto" w:fill="FFFFFF"/>
            <w:vAlign w:val="center"/>
          </w:tcPr>
          <w:p w14:paraId="3D044A21" w14:textId="2A900120" w:rsidR="00A8228B" w:rsidRPr="004E29FC" w:rsidRDefault="00A8228B" w:rsidP="00A8228B">
            <w:pPr>
              <w:keepNext/>
              <w:spacing w:before="60" w:after="60" w:line="240" w:lineRule="auto"/>
              <w:jc w:val="center"/>
              <w:rPr>
                <w:rFonts w:eastAsia="Times" w:cs="Arial"/>
                <w:b/>
                <w:sz w:val="18"/>
                <w:szCs w:val="16"/>
              </w:rPr>
            </w:pPr>
            <w:r w:rsidRPr="004E29FC">
              <w:rPr>
                <w:b/>
                <w:sz w:val="18"/>
              </w:rPr>
              <w:t>$.</w:t>
            </w:r>
            <w:r w:rsidR="00BF015D">
              <w:rPr>
                <w:b/>
                <w:sz w:val="18"/>
              </w:rPr>
              <w:t>5</w:t>
            </w:r>
            <w:r w:rsidRPr="004E29FC">
              <w:rPr>
                <w:b/>
                <w:sz w:val="18"/>
              </w:rPr>
              <w:t>0</w:t>
            </w:r>
          </w:p>
        </w:tc>
        <w:tc>
          <w:tcPr>
            <w:tcW w:w="432" w:type="pct"/>
            <w:shd w:val="clear" w:color="auto" w:fill="FFFFFF"/>
            <w:vAlign w:val="center"/>
          </w:tcPr>
          <w:p w14:paraId="354B445D" w14:textId="7187E41E" w:rsidR="00A8228B" w:rsidRPr="004E29FC" w:rsidRDefault="00A8228B" w:rsidP="00A8228B">
            <w:pPr>
              <w:keepNext/>
              <w:spacing w:before="60" w:after="60" w:line="240" w:lineRule="auto"/>
              <w:jc w:val="center"/>
              <w:rPr>
                <w:rFonts w:eastAsia="Times" w:cs="Arial"/>
                <w:b/>
                <w:sz w:val="18"/>
                <w:szCs w:val="16"/>
              </w:rPr>
            </w:pPr>
            <w:r w:rsidRPr="004E29FC">
              <w:rPr>
                <w:b/>
                <w:sz w:val="18"/>
              </w:rPr>
              <w:t>$.75</w:t>
            </w:r>
          </w:p>
        </w:tc>
        <w:tc>
          <w:tcPr>
            <w:tcW w:w="514" w:type="pct"/>
            <w:shd w:val="clear" w:color="auto" w:fill="FFFFFF"/>
            <w:vAlign w:val="center"/>
          </w:tcPr>
          <w:p w14:paraId="689C9B2B" w14:textId="05473548" w:rsidR="00A8228B" w:rsidRPr="004E29FC" w:rsidRDefault="00A8228B" w:rsidP="00A8228B">
            <w:pPr>
              <w:keepNext/>
              <w:spacing w:before="60" w:after="60" w:line="240" w:lineRule="auto"/>
              <w:jc w:val="center"/>
              <w:rPr>
                <w:rFonts w:eastAsia="Times" w:cs="Arial"/>
                <w:b/>
                <w:sz w:val="18"/>
                <w:szCs w:val="16"/>
              </w:rPr>
            </w:pPr>
            <w:r w:rsidRPr="004E29FC">
              <w:rPr>
                <w:b/>
                <w:sz w:val="18"/>
              </w:rPr>
              <w:t>$</w:t>
            </w:r>
            <w:r w:rsidR="00BF015D">
              <w:rPr>
                <w:b/>
                <w:sz w:val="18"/>
              </w:rPr>
              <w:t>1.25</w:t>
            </w:r>
          </w:p>
        </w:tc>
      </w:tr>
      <w:tr w:rsidR="00A8228B" w:rsidRPr="004E29FC" w14:paraId="243D09E6" w14:textId="77777777" w:rsidTr="005973D7">
        <w:trPr>
          <w:trHeight w:hRule="exact" w:val="487"/>
        </w:trPr>
        <w:tc>
          <w:tcPr>
            <w:tcW w:w="5000" w:type="pct"/>
            <w:gridSpan w:val="11"/>
            <w:shd w:val="clear" w:color="auto" w:fill="auto"/>
            <w:vAlign w:val="center"/>
          </w:tcPr>
          <w:p w14:paraId="498C3E40" w14:textId="341F3DAD" w:rsidR="00A8228B" w:rsidRPr="004E29FC" w:rsidRDefault="00ED5789" w:rsidP="00A8228B">
            <w:pPr>
              <w:keepNext/>
              <w:spacing w:before="20" w:after="20" w:line="240" w:lineRule="auto"/>
              <w:contextualSpacing/>
              <w:rPr>
                <w:rFonts w:eastAsia="Times" w:cs="Arial"/>
                <w:bCs/>
                <w:sz w:val="16"/>
                <w:szCs w:val="16"/>
              </w:rPr>
            </w:pPr>
            <w:r>
              <w:rPr>
                <w:sz w:val="16"/>
              </w:rPr>
              <w:t>*</w:t>
            </w:r>
            <w:r w:rsidRPr="004E29FC">
              <w:rPr>
                <w:sz w:val="16"/>
              </w:rPr>
              <w:t>Todas las superficies externas de las paredes deben estar aisladas para calificar para aislamiento de pared. El aislamiento del ático debe ser R-19 o más para que el aislamiento de murete califique para un incentivo.</w:t>
            </w:r>
          </w:p>
        </w:tc>
      </w:tr>
    </w:tbl>
    <w:p w14:paraId="3FBC51A1" w14:textId="2D5AD760" w:rsidR="00301861" w:rsidRDefault="00301861" w:rsidP="00806268">
      <w:pPr>
        <w:spacing w:after="0"/>
      </w:pPr>
    </w:p>
    <w:p w14:paraId="110542F6" w14:textId="77777777" w:rsidR="00301861" w:rsidRDefault="00301861">
      <w:pPr>
        <w:spacing w:after="0" w:line="240" w:lineRule="auto"/>
      </w:pPr>
      <w:r>
        <w:br w:type="page"/>
      </w:r>
    </w:p>
    <w:tbl>
      <w:tblPr>
        <w:tblW w:w="5297"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1170"/>
        <w:gridCol w:w="1168"/>
        <w:gridCol w:w="901"/>
        <w:gridCol w:w="1171"/>
        <w:gridCol w:w="901"/>
        <w:gridCol w:w="809"/>
        <w:gridCol w:w="994"/>
        <w:gridCol w:w="990"/>
        <w:gridCol w:w="1171"/>
        <w:gridCol w:w="990"/>
        <w:gridCol w:w="1166"/>
      </w:tblGrid>
      <w:tr w:rsidR="00DE33AC" w:rsidRPr="00742A24" w14:paraId="6DD9BE06" w14:textId="77777777" w:rsidTr="005973D7">
        <w:trPr>
          <w:trHeight w:hRule="exact" w:val="1270"/>
        </w:trPr>
        <w:tc>
          <w:tcPr>
            <w:tcW w:w="5000" w:type="pct"/>
            <w:gridSpan w:val="11"/>
            <w:shd w:val="clear" w:color="auto" w:fill="D9D9D9"/>
          </w:tcPr>
          <w:p w14:paraId="25520F04" w14:textId="77777777" w:rsidR="008649E2" w:rsidRDefault="00DE33AC" w:rsidP="008649E2">
            <w:pPr>
              <w:spacing w:before="40" w:after="20" w:line="240" w:lineRule="auto"/>
              <w:rPr>
                <w:b/>
                <w:i/>
                <w:sz w:val="18"/>
              </w:rPr>
            </w:pPr>
            <w:r w:rsidRPr="004E29FC">
              <w:rPr>
                <w:b/>
                <w:sz w:val="24"/>
              </w:rPr>
              <w:lastRenderedPageBreak/>
              <w:t xml:space="preserve">Incentivos de </w:t>
            </w:r>
            <w:r w:rsidR="00E56090">
              <w:rPr>
                <w:b/>
                <w:sz w:val="24"/>
              </w:rPr>
              <w:t>climatización para casa</w:t>
            </w:r>
            <w:r w:rsidR="00EA4D64">
              <w:rPr>
                <w:b/>
                <w:sz w:val="24"/>
              </w:rPr>
              <w:t xml:space="preserve">s prefabricadas </w:t>
            </w:r>
            <w:r w:rsidR="00EA4D64" w:rsidRPr="005C3B28">
              <w:rPr>
                <w:bCs/>
                <w:i/>
                <w:sz w:val="18"/>
              </w:rPr>
              <w:t>Para proyectos con instalación por cuenta propia, presente su solicitud en</w:t>
            </w:r>
            <w:r w:rsidR="008649E2">
              <w:rPr>
                <w:bCs/>
                <w:i/>
                <w:sz w:val="18"/>
              </w:rPr>
              <w:t xml:space="preserve"> </w:t>
            </w:r>
            <w:hyperlink r:id="rId20" w:history="1">
              <w:r w:rsidR="008649E2" w:rsidRPr="005973D7">
                <w:rPr>
                  <w:b/>
                  <w:color w:val="0000FF"/>
                  <w:sz w:val="18"/>
                  <w:szCs w:val="16"/>
                  <w:u w:val="single"/>
                  <w:lang w:val="es-MX"/>
                </w:rPr>
                <w:t>www.energytrust.org/now</w:t>
              </w:r>
            </w:hyperlink>
            <w:r w:rsidR="008649E2">
              <w:rPr>
                <w:b/>
                <w:color w:val="0000FF"/>
                <w:sz w:val="18"/>
                <w:szCs w:val="16"/>
                <w:u w:val="single"/>
              </w:rPr>
              <w:t xml:space="preserve"> </w:t>
            </w:r>
            <w:r w:rsidR="008649E2" w:rsidRPr="005C3B28">
              <w:rPr>
                <w:bCs/>
                <w:i/>
                <w:sz w:val="18"/>
              </w:rPr>
              <w:t xml:space="preserve">o use </w:t>
            </w:r>
            <w:hyperlink r:id="rId21" w:history="1">
              <w:r w:rsidR="008649E2" w:rsidRPr="005973D7">
                <w:rPr>
                  <w:b/>
                  <w:bCs/>
                  <w:color w:val="0000FF"/>
                  <w:sz w:val="18"/>
                  <w:u w:val="single"/>
                </w:rPr>
                <w:t>Formulario 320S</w:t>
              </w:r>
            </w:hyperlink>
            <w:r w:rsidR="008649E2">
              <w:rPr>
                <w:bCs/>
                <w:color w:val="0000FF"/>
                <w:sz w:val="18"/>
                <w:u w:val="single"/>
              </w:rPr>
              <w:t xml:space="preserve">. </w:t>
            </w:r>
            <w:r w:rsidR="008649E2" w:rsidRPr="005C3B28">
              <w:rPr>
                <w:bCs/>
                <w:i/>
                <w:sz w:val="18"/>
              </w:rPr>
              <w:t xml:space="preserve">Las viviendas de Oregón deben ser calefaccionadas principalmente por PGE, Pacific Power, </w:t>
            </w:r>
            <w:r w:rsidR="008649E2">
              <w:rPr>
                <w:bCs/>
                <w:i/>
                <w:sz w:val="18"/>
              </w:rPr>
              <w:t>NW Natural</w:t>
            </w:r>
            <w:r w:rsidR="008649E2" w:rsidRPr="005C3B28">
              <w:rPr>
                <w:bCs/>
                <w:i/>
                <w:sz w:val="18"/>
              </w:rPr>
              <w:t xml:space="preserve">, Cascade Natural Gas o Avista. Las viviendas de Washington deben ser calefaccionadas principalmente por </w:t>
            </w:r>
            <w:r w:rsidR="008649E2">
              <w:rPr>
                <w:bCs/>
                <w:i/>
                <w:sz w:val="18"/>
              </w:rPr>
              <w:t>NW Natural</w:t>
            </w:r>
            <w:r w:rsidR="008649E2" w:rsidRPr="005C3B28">
              <w:rPr>
                <w:bCs/>
                <w:i/>
                <w:sz w:val="18"/>
              </w:rPr>
              <w:t>.</w:t>
            </w:r>
          </w:p>
          <w:p w14:paraId="05501F9F" w14:textId="1889B813" w:rsidR="00DE33AC" w:rsidRPr="005973D7" w:rsidRDefault="008649E2" w:rsidP="003163E9">
            <w:pPr>
              <w:spacing w:before="40" w:after="20" w:line="240" w:lineRule="auto"/>
              <w:rPr>
                <w:b/>
                <w:i/>
                <w:iCs/>
                <w:sz w:val="16"/>
                <w:szCs w:val="16"/>
                <w:lang w:val="en-US"/>
              </w:rPr>
            </w:pPr>
            <w:r w:rsidRPr="005973D7">
              <w:rPr>
                <w:b/>
                <w:i/>
                <w:iCs/>
                <w:sz w:val="18"/>
                <w:szCs w:val="18"/>
                <w:lang w:val="en-US"/>
              </w:rPr>
              <w:t>Insulation Incentives for Manufactured Homes</w:t>
            </w:r>
          </w:p>
        </w:tc>
      </w:tr>
      <w:tr w:rsidR="00DE33AC" w:rsidRPr="008649E2" w14:paraId="3DD0F3AA" w14:textId="77777777" w:rsidTr="005973D7">
        <w:trPr>
          <w:trHeight w:hRule="exact" w:val="460"/>
        </w:trPr>
        <w:tc>
          <w:tcPr>
            <w:tcW w:w="5000" w:type="pct"/>
            <w:gridSpan w:val="11"/>
            <w:shd w:val="clear" w:color="auto" w:fill="FFFFFF"/>
          </w:tcPr>
          <w:p w14:paraId="555BCCE9" w14:textId="70B336FF" w:rsidR="00DE33AC" w:rsidRPr="005973D7" w:rsidRDefault="008649E2" w:rsidP="003163E9">
            <w:pPr>
              <w:spacing w:before="40" w:after="20" w:line="240" w:lineRule="auto"/>
              <w:rPr>
                <w:b/>
                <w:sz w:val="24"/>
                <w:szCs w:val="24"/>
                <w:lang w:val="es-MX"/>
              </w:rPr>
            </w:pPr>
            <w:r w:rsidRPr="004E29FC">
              <w:rPr>
                <w:sz w:val="16"/>
              </w:rPr>
              <w:t xml:space="preserve">Hay incentivos con montos más elevados para la instalación de aislamiento de ático, paredes y pisos para habitantes de Oregón que </w:t>
            </w:r>
            <w:r>
              <w:rPr>
                <w:sz w:val="16"/>
              </w:rPr>
              <w:t xml:space="preserve">califiquen para </w:t>
            </w:r>
            <w:r w:rsidRPr="004E29FC">
              <w:rPr>
                <w:sz w:val="16"/>
              </w:rPr>
              <w:t>Ahorros a</w:t>
            </w:r>
            <w:r>
              <w:rPr>
                <w:sz w:val="16"/>
              </w:rPr>
              <w:t xml:space="preserve"> su</w:t>
            </w:r>
            <w:r w:rsidRPr="004E29FC">
              <w:rPr>
                <w:sz w:val="16"/>
              </w:rPr>
              <w:t xml:space="preserve"> Alcance</w:t>
            </w:r>
            <w:r>
              <w:rPr>
                <w:sz w:val="16"/>
              </w:rPr>
              <w:t xml:space="preserve"> (Savings Within Reach)</w:t>
            </w:r>
            <w:r w:rsidRPr="004E29FC">
              <w:rPr>
                <w:sz w:val="16"/>
              </w:rPr>
              <w:t>. Contacte al administrador de su cuenta de Energy Trust para más información sobre cómo ofrecer incentivos mayores</w:t>
            </w:r>
          </w:p>
        </w:tc>
      </w:tr>
      <w:tr w:rsidR="006C25A6" w:rsidRPr="004D5F08" w14:paraId="4815A863" w14:textId="77777777" w:rsidTr="005973D7">
        <w:trPr>
          <w:trHeight w:val="247"/>
        </w:trPr>
        <w:tc>
          <w:tcPr>
            <w:tcW w:w="512" w:type="pct"/>
            <w:vMerge w:val="restart"/>
            <w:shd w:val="clear" w:color="auto" w:fill="auto"/>
            <w:vAlign w:val="center"/>
          </w:tcPr>
          <w:p w14:paraId="062ABFAF" w14:textId="77777777" w:rsidR="008649E2" w:rsidRDefault="008649E2" w:rsidP="008649E2">
            <w:pPr>
              <w:spacing w:before="40" w:after="0" w:line="240" w:lineRule="auto"/>
              <w:jc w:val="center"/>
              <w:rPr>
                <w:b/>
                <w:sz w:val="16"/>
                <w:szCs w:val="20"/>
              </w:rPr>
            </w:pPr>
            <w:r w:rsidRPr="00AB5BD1">
              <w:rPr>
                <w:b/>
                <w:sz w:val="16"/>
                <w:szCs w:val="20"/>
              </w:rPr>
              <w:t>Tipo de aislamiento*</w:t>
            </w:r>
            <w:r>
              <w:rPr>
                <w:b/>
                <w:sz w:val="16"/>
                <w:szCs w:val="20"/>
              </w:rPr>
              <w:t xml:space="preserve"> </w:t>
            </w:r>
          </w:p>
          <w:p w14:paraId="1420A59D" w14:textId="377C1845" w:rsidR="008649E2" w:rsidRPr="000411A4" w:rsidRDefault="008649E2" w:rsidP="008649E2">
            <w:pPr>
              <w:spacing w:before="40" w:after="20" w:line="240" w:lineRule="auto"/>
              <w:jc w:val="center"/>
              <w:rPr>
                <w:rFonts w:eastAsia="Times New Roman"/>
                <w:b/>
                <w:i/>
                <w:sz w:val="16"/>
                <w:szCs w:val="16"/>
                <w:vertAlign w:val="superscript"/>
              </w:rPr>
            </w:pPr>
            <w:r w:rsidRPr="00AE5CB1">
              <w:rPr>
                <w:bCs/>
                <w:i/>
                <w:iCs/>
                <w:sz w:val="14"/>
                <w:szCs w:val="18"/>
              </w:rPr>
              <w:t>Insulation type</w:t>
            </w:r>
          </w:p>
        </w:tc>
        <w:tc>
          <w:tcPr>
            <w:tcW w:w="511" w:type="pct"/>
            <w:vMerge w:val="restart"/>
            <w:vAlign w:val="center"/>
          </w:tcPr>
          <w:p w14:paraId="4503B7B1" w14:textId="77777777" w:rsidR="008649E2" w:rsidRDefault="008649E2" w:rsidP="008649E2">
            <w:pPr>
              <w:spacing w:before="40" w:after="0" w:line="240" w:lineRule="auto"/>
              <w:jc w:val="center"/>
              <w:rPr>
                <w:b/>
                <w:sz w:val="16"/>
                <w:szCs w:val="20"/>
              </w:rPr>
            </w:pPr>
            <w:r w:rsidRPr="00AB5BD1">
              <w:rPr>
                <w:b/>
                <w:sz w:val="16"/>
                <w:szCs w:val="20"/>
              </w:rPr>
              <w:t>Valor R máximo al comienzo</w:t>
            </w:r>
          </w:p>
          <w:p w14:paraId="3AAAD72B" w14:textId="77777777" w:rsidR="008649E2" w:rsidRDefault="008649E2" w:rsidP="008649E2">
            <w:pPr>
              <w:spacing w:before="40" w:after="20" w:line="240" w:lineRule="auto"/>
              <w:jc w:val="center"/>
              <w:rPr>
                <w:rFonts w:eastAsia="Times New Roman"/>
                <w:b/>
                <w:sz w:val="16"/>
                <w:szCs w:val="20"/>
              </w:rPr>
            </w:pPr>
            <w:r>
              <w:rPr>
                <w:rFonts w:eastAsia="Times New Roman"/>
                <w:b/>
                <w:sz w:val="16"/>
                <w:szCs w:val="20"/>
              </w:rPr>
              <w:t>Max</w:t>
            </w:r>
          </w:p>
          <w:p w14:paraId="437E3E3E" w14:textId="4B24ED4C" w:rsidR="008649E2" w:rsidRPr="004D5F08" w:rsidRDefault="008649E2" w:rsidP="008649E2">
            <w:pPr>
              <w:spacing w:before="40" w:after="20" w:line="240" w:lineRule="auto"/>
              <w:jc w:val="center"/>
              <w:rPr>
                <w:rFonts w:eastAsia="Times New Roman"/>
                <w:b/>
                <w:sz w:val="18"/>
                <w:szCs w:val="16"/>
              </w:rPr>
            </w:pPr>
            <w:r w:rsidRPr="00AE5CB1">
              <w:rPr>
                <w:rFonts w:eastAsia="Times New Roman"/>
                <w:bCs/>
                <w:i/>
                <w:iCs/>
                <w:sz w:val="14"/>
                <w:szCs w:val="18"/>
              </w:rPr>
              <w:t>Max beginning R-value</w:t>
            </w:r>
          </w:p>
        </w:tc>
        <w:tc>
          <w:tcPr>
            <w:tcW w:w="394" w:type="pct"/>
            <w:vMerge w:val="restart"/>
            <w:vAlign w:val="center"/>
          </w:tcPr>
          <w:p w14:paraId="3FC36B4B" w14:textId="77777777" w:rsidR="008649E2" w:rsidRPr="00AB5BD1" w:rsidRDefault="008649E2" w:rsidP="008649E2">
            <w:pPr>
              <w:spacing w:before="40" w:after="20" w:line="240" w:lineRule="auto"/>
              <w:jc w:val="center"/>
              <w:rPr>
                <w:rFonts w:eastAsia="Times New Roman"/>
                <w:b/>
                <w:sz w:val="16"/>
                <w:szCs w:val="20"/>
              </w:rPr>
            </w:pPr>
            <w:r w:rsidRPr="00AB5BD1">
              <w:rPr>
                <w:b/>
                <w:sz w:val="16"/>
                <w:szCs w:val="20"/>
              </w:rPr>
              <w:t>Aislar</w:t>
            </w:r>
          </w:p>
          <w:p w14:paraId="46F7E693" w14:textId="77777777" w:rsidR="008649E2" w:rsidRDefault="008649E2" w:rsidP="008649E2">
            <w:pPr>
              <w:spacing w:before="40" w:after="20" w:line="240" w:lineRule="auto"/>
              <w:jc w:val="center"/>
              <w:rPr>
                <w:b/>
                <w:sz w:val="16"/>
                <w:szCs w:val="20"/>
              </w:rPr>
            </w:pPr>
            <w:r w:rsidRPr="00AB5BD1">
              <w:rPr>
                <w:b/>
                <w:sz w:val="16"/>
                <w:szCs w:val="20"/>
              </w:rPr>
              <w:t>hasta:</w:t>
            </w:r>
          </w:p>
          <w:p w14:paraId="3084D665" w14:textId="2F6C4CB9" w:rsidR="008649E2" w:rsidRPr="004D5F08" w:rsidRDefault="008649E2" w:rsidP="008649E2">
            <w:pPr>
              <w:spacing w:before="40" w:after="20" w:line="240" w:lineRule="auto"/>
              <w:jc w:val="center"/>
              <w:rPr>
                <w:rFonts w:eastAsia="Times New Roman"/>
                <w:b/>
                <w:sz w:val="18"/>
                <w:szCs w:val="16"/>
              </w:rPr>
            </w:pPr>
            <w:r w:rsidRPr="00AE5CB1">
              <w:rPr>
                <w:rFonts w:eastAsia="Times New Roman"/>
                <w:bCs/>
                <w:i/>
                <w:iCs/>
                <w:sz w:val="14"/>
                <w:szCs w:val="18"/>
              </w:rPr>
              <w:t>Insulate to</w:t>
            </w:r>
          </w:p>
        </w:tc>
        <w:tc>
          <w:tcPr>
            <w:tcW w:w="512" w:type="pct"/>
            <w:vMerge w:val="restart"/>
            <w:shd w:val="clear" w:color="auto" w:fill="auto"/>
            <w:vAlign w:val="center"/>
          </w:tcPr>
          <w:p w14:paraId="22B3600F" w14:textId="77777777" w:rsidR="008649E2" w:rsidRDefault="008649E2" w:rsidP="008649E2">
            <w:pPr>
              <w:spacing w:before="40" w:after="20" w:line="240" w:lineRule="auto"/>
              <w:jc w:val="center"/>
              <w:rPr>
                <w:b/>
                <w:sz w:val="16"/>
                <w:szCs w:val="20"/>
              </w:rPr>
            </w:pPr>
            <w:r w:rsidRPr="00AB5BD1">
              <w:rPr>
                <w:b/>
                <w:sz w:val="16"/>
                <w:szCs w:val="20"/>
              </w:rPr>
              <w:t>Cantidad instalada</w:t>
            </w:r>
          </w:p>
          <w:p w14:paraId="7321BFD9" w14:textId="68C813FF" w:rsidR="008649E2" w:rsidRPr="004D5F08" w:rsidRDefault="008649E2" w:rsidP="008649E2">
            <w:pPr>
              <w:spacing w:before="40" w:after="20" w:line="240" w:lineRule="auto"/>
              <w:jc w:val="center"/>
              <w:rPr>
                <w:rFonts w:eastAsia="Times New Roman"/>
                <w:b/>
                <w:sz w:val="18"/>
                <w:szCs w:val="16"/>
              </w:rPr>
            </w:pPr>
            <w:r w:rsidRPr="00DE7787">
              <w:rPr>
                <w:rFonts w:eastAsia="Times New Roman"/>
                <w:bCs/>
                <w:i/>
                <w:iCs/>
                <w:sz w:val="14"/>
                <w:szCs w:val="18"/>
              </w:rPr>
              <w:t>Quantity Installed</w:t>
            </w:r>
          </w:p>
        </w:tc>
        <w:tc>
          <w:tcPr>
            <w:tcW w:w="394" w:type="pct"/>
            <w:vMerge w:val="restart"/>
            <w:shd w:val="clear" w:color="auto" w:fill="auto"/>
            <w:vAlign w:val="center"/>
          </w:tcPr>
          <w:p w14:paraId="52CAFF59" w14:textId="77777777" w:rsidR="008649E2" w:rsidRPr="001915A9" w:rsidRDefault="008649E2" w:rsidP="008649E2">
            <w:pPr>
              <w:spacing w:before="40" w:after="20" w:line="240" w:lineRule="auto"/>
              <w:jc w:val="center"/>
              <w:rPr>
                <w:rFonts w:eastAsia="Times New Roman"/>
                <w:b/>
                <w:sz w:val="16"/>
                <w:szCs w:val="20"/>
                <w:lang w:val="en-US"/>
              </w:rPr>
            </w:pPr>
            <w:r w:rsidRPr="001915A9">
              <w:rPr>
                <w:b/>
                <w:sz w:val="16"/>
                <w:szCs w:val="20"/>
                <w:lang w:val="en-US"/>
              </w:rPr>
              <w:t>Valor R</w:t>
            </w:r>
          </w:p>
          <w:p w14:paraId="50B2E3CE" w14:textId="77777777" w:rsidR="008649E2" w:rsidRPr="001915A9" w:rsidRDefault="008649E2" w:rsidP="008649E2">
            <w:pPr>
              <w:spacing w:before="40" w:after="0" w:line="240" w:lineRule="auto"/>
              <w:jc w:val="center"/>
              <w:rPr>
                <w:b/>
                <w:sz w:val="16"/>
                <w:szCs w:val="20"/>
                <w:lang w:val="en-US"/>
              </w:rPr>
            </w:pPr>
            <w:r w:rsidRPr="001915A9">
              <w:rPr>
                <w:b/>
                <w:sz w:val="16"/>
                <w:szCs w:val="20"/>
                <w:lang w:val="en-US"/>
              </w:rPr>
              <w:t>Inicial</w:t>
            </w:r>
          </w:p>
          <w:p w14:paraId="0B05C7F8" w14:textId="4F2FFA0A" w:rsidR="008649E2" w:rsidRPr="005973D7" w:rsidRDefault="008649E2" w:rsidP="008649E2">
            <w:pPr>
              <w:spacing w:before="40" w:after="20" w:line="240" w:lineRule="auto"/>
              <w:jc w:val="center"/>
              <w:rPr>
                <w:rFonts w:eastAsia="Times New Roman"/>
                <w:b/>
                <w:sz w:val="18"/>
                <w:szCs w:val="16"/>
                <w:lang w:val="en-US"/>
              </w:rPr>
            </w:pPr>
            <w:r w:rsidRPr="00F57578">
              <w:rPr>
                <w:rFonts w:eastAsia="Times New Roman"/>
                <w:bCs/>
                <w:i/>
                <w:iCs/>
                <w:sz w:val="14"/>
                <w:szCs w:val="18"/>
                <w:lang w:val="en-US"/>
              </w:rPr>
              <w:t>Beginning R-value</w:t>
            </w:r>
          </w:p>
        </w:tc>
        <w:tc>
          <w:tcPr>
            <w:tcW w:w="354" w:type="pct"/>
            <w:vMerge w:val="restart"/>
            <w:shd w:val="clear" w:color="auto" w:fill="auto"/>
            <w:vAlign w:val="center"/>
          </w:tcPr>
          <w:p w14:paraId="50DA33DC" w14:textId="77777777" w:rsidR="008649E2" w:rsidRPr="00801E08" w:rsidRDefault="008649E2" w:rsidP="008649E2">
            <w:pPr>
              <w:spacing w:before="40" w:after="20" w:line="240" w:lineRule="auto"/>
              <w:jc w:val="center"/>
              <w:rPr>
                <w:rFonts w:eastAsia="Times New Roman"/>
                <w:b/>
                <w:sz w:val="16"/>
                <w:szCs w:val="20"/>
                <w:lang w:val="en-US"/>
              </w:rPr>
            </w:pPr>
            <w:r w:rsidRPr="00801E08">
              <w:rPr>
                <w:b/>
                <w:sz w:val="16"/>
                <w:szCs w:val="20"/>
                <w:lang w:val="en-US"/>
              </w:rPr>
              <w:t>Valor R</w:t>
            </w:r>
          </w:p>
          <w:p w14:paraId="5E045A08" w14:textId="77777777" w:rsidR="008649E2" w:rsidRPr="00801E08" w:rsidRDefault="008649E2" w:rsidP="008649E2">
            <w:pPr>
              <w:spacing w:before="40" w:after="20" w:line="240" w:lineRule="auto"/>
              <w:jc w:val="center"/>
              <w:rPr>
                <w:b/>
                <w:sz w:val="16"/>
                <w:szCs w:val="20"/>
                <w:lang w:val="en-US"/>
              </w:rPr>
            </w:pPr>
            <w:r w:rsidRPr="00801E08">
              <w:rPr>
                <w:b/>
                <w:sz w:val="16"/>
                <w:szCs w:val="20"/>
                <w:lang w:val="en-US"/>
              </w:rPr>
              <w:t>Final</w:t>
            </w:r>
          </w:p>
          <w:p w14:paraId="4ACF54B0" w14:textId="1631673F" w:rsidR="008649E2" w:rsidRPr="005973D7" w:rsidRDefault="008649E2" w:rsidP="008649E2">
            <w:pPr>
              <w:spacing w:before="40" w:after="20" w:line="240" w:lineRule="auto"/>
              <w:jc w:val="center"/>
              <w:rPr>
                <w:rFonts w:eastAsia="Times New Roman"/>
                <w:b/>
                <w:sz w:val="18"/>
                <w:szCs w:val="16"/>
                <w:lang w:val="en-US"/>
              </w:rPr>
            </w:pPr>
            <w:r w:rsidRPr="00801E08">
              <w:rPr>
                <w:rFonts w:eastAsia="Times New Roman"/>
                <w:bCs/>
                <w:i/>
                <w:iCs/>
                <w:sz w:val="14"/>
                <w:szCs w:val="18"/>
                <w:lang w:val="en-US"/>
              </w:rPr>
              <w:t xml:space="preserve"> Ending R-value</w:t>
            </w:r>
          </w:p>
        </w:tc>
        <w:tc>
          <w:tcPr>
            <w:tcW w:w="435" w:type="pct"/>
            <w:vMerge w:val="restart"/>
            <w:shd w:val="clear" w:color="auto" w:fill="auto"/>
            <w:vAlign w:val="center"/>
          </w:tcPr>
          <w:p w14:paraId="3EE5C6F1" w14:textId="77777777" w:rsidR="008649E2" w:rsidRPr="00AB5BD1" w:rsidRDefault="008649E2" w:rsidP="008649E2">
            <w:pPr>
              <w:spacing w:before="40" w:after="20" w:line="240" w:lineRule="auto"/>
              <w:jc w:val="center"/>
              <w:rPr>
                <w:rFonts w:eastAsia="Times New Roman"/>
                <w:b/>
                <w:sz w:val="16"/>
                <w:szCs w:val="20"/>
              </w:rPr>
            </w:pPr>
            <w:r w:rsidRPr="00AB5BD1">
              <w:rPr>
                <w:b/>
                <w:sz w:val="16"/>
                <w:szCs w:val="20"/>
              </w:rPr>
              <w:t>¿Se llenó</w:t>
            </w:r>
          </w:p>
          <w:p w14:paraId="100DE5EB" w14:textId="77777777" w:rsidR="008649E2" w:rsidRDefault="008649E2" w:rsidP="008649E2">
            <w:pPr>
              <w:spacing w:before="40" w:after="20" w:line="240" w:lineRule="auto"/>
              <w:jc w:val="center"/>
              <w:rPr>
                <w:b/>
                <w:sz w:val="16"/>
                <w:szCs w:val="20"/>
              </w:rPr>
            </w:pPr>
            <w:r w:rsidRPr="00AB5BD1">
              <w:rPr>
                <w:b/>
                <w:sz w:val="16"/>
                <w:szCs w:val="20"/>
              </w:rPr>
              <w:t>la cavidad?</w:t>
            </w:r>
          </w:p>
          <w:p w14:paraId="47033211" w14:textId="51323B5C" w:rsidR="008649E2" w:rsidRPr="004D5F08" w:rsidRDefault="008649E2" w:rsidP="008649E2">
            <w:pPr>
              <w:spacing w:before="40" w:after="20" w:line="240" w:lineRule="auto"/>
              <w:jc w:val="center"/>
              <w:rPr>
                <w:rFonts w:eastAsia="Times New Roman"/>
                <w:b/>
                <w:sz w:val="18"/>
                <w:szCs w:val="16"/>
              </w:rPr>
            </w:pPr>
            <w:r w:rsidRPr="00F57578">
              <w:rPr>
                <w:rFonts w:eastAsia="Times New Roman"/>
                <w:bCs/>
                <w:i/>
                <w:iCs/>
                <w:sz w:val="14"/>
                <w:szCs w:val="18"/>
              </w:rPr>
              <w:t>Cavity filled?</w:t>
            </w:r>
          </w:p>
        </w:tc>
        <w:tc>
          <w:tcPr>
            <w:tcW w:w="433" w:type="pct"/>
            <w:vMerge w:val="restart"/>
            <w:shd w:val="clear" w:color="auto" w:fill="auto"/>
            <w:vAlign w:val="center"/>
          </w:tcPr>
          <w:p w14:paraId="5A2B07F9" w14:textId="77777777" w:rsidR="008649E2" w:rsidRDefault="008649E2" w:rsidP="008649E2">
            <w:pPr>
              <w:spacing w:before="40" w:after="0" w:line="240" w:lineRule="auto"/>
              <w:jc w:val="center"/>
              <w:rPr>
                <w:b/>
                <w:sz w:val="16"/>
                <w:szCs w:val="20"/>
              </w:rPr>
            </w:pPr>
            <w:r w:rsidRPr="00AB5BD1">
              <w:rPr>
                <w:b/>
                <w:sz w:val="16"/>
                <w:szCs w:val="20"/>
              </w:rPr>
              <w:t>Costo instalado</w:t>
            </w:r>
          </w:p>
          <w:p w14:paraId="60A48260" w14:textId="0F1C0A06" w:rsidR="008649E2" w:rsidRPr="004D5F08" w:rsidRDefault="008649E2" w:rsidP="008649E2">
            <w:pPr>
              <w:spacing w:before="40" w:after="20" w:line="240" w:lineRule="auto"/>
              <w:jc w:val="center"/>
              <w:rPr>
                <w:rFonts w:eastAsia="Times New Roman"/>
                <w:b/>
                <w:sz w:val="18"/>
                <w:szCs w:val="16"/>
              </w:rPr>
            </w:pPr>
            <w:r w:rsidRPr="005E3331">
              <w:rPr>
                <w:bCs/>
                <w:i/>
                <w:iCs/>
                <w:sz w:val="14"/>
                <w:szCs w:val="18"/>
              </w:rPr>
              <w:t>Installed cost</w:t>
            </w:r>
          </w:p>
        </w:tc>
        <w:tc>
          <w:tcPr>
            <w:tcW w:w="1455" w:type="pct"/>
            <w:gridSpan w:val="3"/>
            <w:tcBorders>
              <w:bottom w:val="single" w:sz="4" w:space="0" w:color="auto"/>
            </w:tcBorders>
            <w:shd w:val="clear" w:color="auto" w:fill="auto"/>
            <w:vAlign w:val="center"/>
          </w:tcPr>
          <w:p w14:paraId="76E45B19" w14:textId="77777777" w:rsidR="008649E2" w:rsidRDefault="008649E2" w:rsidP="008649E2">
            <w:pPr>
              <w:spacing w:before="40" w:after="0" w:line="240" w:lineRule="auto"/>
              <w:jc w:val="center"/>
              <w:rPr>
                <w:b/>
                <w:sz w:val="18"/>
              </w:rPr>
            </w:pPr>
            <w:r w:rsidRPr="004E29FC">
              <w:rPr>
                <w:b/>
                <w:sz w:val="18"/>
              </w:rPr>
              <w:t>Incentivo por sq.ft. (pie cuadrado)</w:t>
            </w:r>
          </w:p>
          <w:p w14:paraId="222A92AA" w14:textId="41B9343D" w:rsidR="008649E2" w:rsidRPr="00C50EC3" w:rsidRDefault="008649E2" w:rsidP="008649E2">
            <w:pPr>
              <w:spacing w:before="40" w:after="20" w:line="240" w:lineRule="auto"/>
              <w:jc w:val="center"/>
              <w:rPr>
                <w:rFonts w:eastAsia="Times New Roman"/>
                <w:b/>
                <w:sz w:val="18"/>
                <w:szCs w:val="16"/>
              </w:rPr>
            </w:pPr>
            <w:r w:rsidRPr="00801E08">
              <w:rPr>
                <w:bCs/>
                <w:i/>
                <w:iCs/>
                <w:sz w:val="14"/>
                <w:szCs w:val="18"/>
              </w:rPr>
              <w:t>Incentive per sq. ft</w:t>
            </w:r>
          </w:p>
        </w:tc>
      </w:tr>
      <w:tr w:rsidR="0038077F" w:rsidRPr="004D5F08" w14:paraId="0A84D5BE" w14:textId="77777777" w:rsidTr="005973D7">
        <w:trPr>
          <w:trHeight w:val="247"/>
        </w:trPr>
        <w:tc>
          <w:tcPr>
            <w:tcW w:w="512" w:type="pct"/>
            <w:vMerge/>
            <w:shd w:val="clear" w:color="auto" w:fill="auto"/>
            <w:vAlign w:val="center"/>
          </w:tcPr>
          <w:p w14:paraId="54F226C6" w14:textId="77777777" w:rsidR="008649E2" w:rsidRPr="004D5F08" w:rsidRDefault="008649E2" w:rsidP="008649E2">
            <w:pPr>
              <w:spacing w:before="40" w:after="20" w:line="240" w:lineRule="auto"/>
              <w:jc w:val="center"/>
              <w:rPr>
                <w:rFonts w:eastAsia="Times New Roman"/>
                <w:b/>
                <w:sz w:val="18"/>
                <w:szCs w:val="16"/>
              </w:rPr>
            </w:pPr>
          </w:p>
        </w:tc>
        <w:tc>
          <w:tcPr>
            <w:tcW w:w="511" w:type="pct"/>
            <w:vMerge/>
            <w:vAlign w:val="center"/>
          </w:tcPr>
          <w:p w14:paraId="68C660CE" w14:textId="77777777" w:rsidR="008649E2" w:rsidRPr="004D5F08" w:rsidRDefault="008649E2" w:rsidP="008649E2">
            <w:pPr>
              <w:spacing w:before="40" w:after="20" w:line="240" w:lineRule="auto"/>
              <w:jc w:val="center"/>
              <w:rPr>
                <w:rFonts w:eastAsia="Times New Roman"/>
                <w:b/>
                <w:sz w:val="18"/>
                <w:szCs w:val="16"/>
              </w:rPr>
            </w:pPr>
          </w:p>
        </w:tc>
        <w:tc>
          <w:tcPr>
            <w:tcW w:w="394" w:type="pct"/>
            <w:vMerge/>
            <w:vAlign w:val="center"/>
          </w:tcPr>
          <w:p w14:paraId="1D7CA7BD" w14:textId="77777777" w:rsidR="008649E2" w:rsidRPr="004D5F08" w:rsidRDefault="008649E2" w:rsidP="008649E2">
            <w:pPr>
              <w:spacing w:before="40" w:after="20" w:line="240" w:lineRule="auto"/>
              <w:jc w:val="center"/>
              <w:rPr>
                <w:rFonts w:eastAsia="Times New Roman"/>
                <w:b/>
                <w:sz w:val="18"/>
                <w:szCs w:val="16"/>
              </w:rPr>
            </w:pPr>
          </w:p>
        </w:tc>
        <w:tc>
          <w:tcPr>
            <w:tcW w:w="512" w:type="pct"/>
            <w:vMerge/>
            <w:shd w:val="clear" w:color="auto" w:fill="auto"/>
            <w:vAlign w:val="center"/>
          </w:tcPr>
          <w:p w14:paraId="523BBC86" w14:textId="77777777" w:rsidR="008649E2" w:rsidRPr="004D5F08" w:rsidRDefault="008649E2" w:rsidP="008649E2">
            <w:pPr>
              <w:spacing w:before="40" w:after="20" w:line="240" w:lineRule="auto"/>
              <w:jc w:val="center"/>
              <w:rPr>
                <w:rFonts w:eastAsia="Times New Roman"/>
                <w:b/>
                <w:sz w:val="18"/>
                <w:szCs w:val="16"/>
              </w:rPr>
            </w:pPr>
          </w:p>
        </w:tc>
        <w:tc>
          <w:tcPr>
            <w:tcW w:w="394" w:type="pct"/>
            <w:vMerge/>
            <w:shd w:val="clear" w:color="auto" w:fill="auto"/>
            <w:vAlign w:val="center"/>
          </w:tcPr>
          <w:p w14:paraId="58BC49BA" w14:textId="77777777" w:rsidR="008649E2" w:rsidRPr="004D5F08" w:rsidRDefault="008649E2" w:rsidP="008649E2">
            <w:pPr>
              <w:spacing w:before="40" w:after="20" w:line="240" w:lineRule="auto"/>
              <w:jc w:val="center"/>
              <w:rPr>
                <w:rFonts w:eastAsia="Times New Roman"/>
                <w:b/>
                <w:sz w:val="18"/>
                <w:szCs w:val="16"/>
              </w:rPr>
            </w:pPr>
          </w:p>
        </w:tc>
        <w:tc>
          <w:tcPr>
            <w:tcW w:w="354" w:type="pct"/>
            <w:vMerge/>
            <w:shd w:val="clear" w:color="auto" w:fill="auto"/>
            <w:vAlign w:val="center"/>
          </w:tcPr>
          <w:p w14:paraId="4A6557BC" w14:textId="77777777" w:rsidR="008649E2" w:rsidRPr="004D5F08" w:rsidRDefault="008649E2" w:rsidP="008649E2">
            <w:pPr>
              <w:spacing w:before="40" w:after="20" w:line="240" w:lineRule="auto"/>
              <w:jc w:val="center"/>
              <w:rPr>
                <w:rFonts w:eastAsia="Times New Roman"/>
                <w:b/>
                <w:sz w:val="18"/>
                <w:szCs w:val="16"/>
              </w:rPr>
            </w:pPr>
          </w:p>
        </w:tc>
        <w:tc>
          <w:tcPr>
            <w:tcW w:w="435" w:type="pct"/>
            <w:vMerge/>
            <w:shd w:val="clear" w:color="auto" w:fill="auto"/>
            <w:vAlign w:val="center"/>
          </w:tcPr>
          <w:p w14:paraId="2CE3A81B" w14:textId="77777777" w:rsidR="008649E2" w:rsidRPr="004D5F08" w:rsidRDefault="008649E2" w:rsidP="008649E2">
            <w:pPr>
              <w:spacing w:before="40" w:after="20" w:line="240" w:lineRule="auto"/>
              <w:jc w:val="center"/>
              <w:rPr>
                <w:rFonts w:eastAsia="Times New Roman"/>
                <w:b/>
                <w:sz w:val="18"/>
                <w:szCs w:val="16"/>
              </w:rPr>
            </w:pPr>
          </w:p>
        </w:tc>
        <w:tc>
          <w:tcPr>
            <w:tcW w:w="433" w:type="pct"/>
            <w:vMerge/>
            <w:shd w:val="clear" w:color="auto" w:fill="auto"/>
            <w:vAlign w:val="center"/>
          </w:tcPr>
          <w:p w14:paraId="34B4E15C" w14:textId="77777777" w:rsidR="008649E2" w:rsidRDefault="008649E2" w:rsidP="008649E2">
            <w:pPr>
              <w:spacing w:before="40" w:after="20" w:line="240" w:lineRule="auto"/>
              <w:jc w:val="center"/>
              <w:rPr>
                <w:rFonts w:eastAsia="Times New Roman"/>
                <w:b/>
                <w:sz w:val="18"/>
                <w:szCs w:val="16"/>
              </w:rPr>
            </w:pPr>
          </w:p>
        </w:tc>
        <w:tc>
          <w:tcPr>
            <w:tcW w:w="945" w:type="pct"/>
            <w:gridSpan w:val="2"/>
            <w:tcBorders>
              <w:top w:val="nil"/>
            </w:tcBorders>
            <w:shd w:val="clear" w:color="auto" w:fill="auto"/>
            <w:vAlign w:val="center"/>
          </w:tcPr>
          <w:p w14:paraId="1A366030" w14:textId="7915DA81" w:rsidR="008649E2" w:rsidRDefault="008649E2" w:rsidP="008649E2">
            <w:pPr>
              <w:spacing w:before="40" w:after="20" w:line="240" w:lineRule="auto"/>
              <w:jc w:val="center"/>
              <w:rPr>
                <w:rFonts w:eastAsia="Times New Roman"/>
                <w:b/>
                <w:sz w:val="16"/>
                <w:szCs w:val="16"/>
              </w:rPr>
            </w:pPr>
            <w:r w:rsidRPr="004E29FC">
              <w:rPr>
                <w:b/>
                <w:sz w:val="16"/>
              </w:rPr>
              <w:t>Oregón</w:t>
            </w:r>
          </w:p>
        </w:tc>
        <w:tc>
          <w:tcPr>
            <w:tcW w:w="510" w:type="pct"/>
            <w:tcBorders>
              <w:top w:val="nil"/>
            </w:tcBorders>
            <w:shd w:val="clear" w:color="auto" w:fill="auto"/>
            <w:vAlign w:val="center"/>
          </w:tcPr>
          <w:p w14:paraId="3314DC24" w14:textId="566C789A" w:rsidR="008649E2" w:rsidRPr="007E6F0B" w:rsidRDefault="008649E2" w:rsidP="008649E2">
            <w:pPr>
              <w:spacing w:before="40" w:after="20" w:line="240" w:lineRule="auto"/>
              <w:jc w:val="center"/>
              <w:rPr>
                <w:rFonts w:eastAsia="Times New Roman"/>
                <w:b/>
                <w:sz w:val="16"/>
                <w:szCs w:val="16"/>
              </w:rPr>
            </w:pPr>
            <w:r w:rsidRPr="004E29FC">
              <w:rPr>
                <w:b/>
                <w:sz w:val="16"/>
              </w:rPr>
              <w:t>Washington</w:t>
            </w:r>
          </w:p>
        </w:tc>
      </w:tr>
      <w:tr w:rsidR="0038077F" w:rsidRPr="004D5F08" w14:paraId="19BAB4FE" w14:textId="77777777" w:rsidTr="005973D7">
        <w:trPr>
          <w:trHeight w:val="247"/>
        </w:trPr>
        <w:tc>
          <w:tcPr>
            <w:tcW w:w="512" w:type="pct"/>
            <w:vMerge/>
            <w:shd w:val="clear" w:color="auto" w:fill="auto"/>
            <w:vAlign w:val="center"/>
          </w:tcPr>
          <w:p w14:paraId="4C5E24B5" w14:textId="77777777" w:rsidR="008649E2" w:rsidRPr="004D5F08" w:rsidRDefault="008649E2" w:rsidP="008649E2">
            <w:pPr>
              <w:spacing w:before="40" w:after="20" w:line="240" w:lineRule="auto"/>
              <w:jc w:val="center"/>
              <w:rPr>
                <w:rFonts w:eastAsia="Times New Roman"/>
                <w:b/>
                <w:sz w:val="18"/>
                <w:szCs w:val="16"/>
              </w:rPr>
            </w:pPr>
          </w:p>
        </w:tc>
        <w:tc>
          <w:tcPr>
            <w:tcW w:w="511" w:type="pct"/>
            <w:vMerge/>
            <w:vAlign w:val="center"/>
          </w:tcPr>
          <w:p w14:paraId="52B30307" w14:textId="77777777" w:rsidR="008649E2" w:rsidRPr="004D5F08" w:rsidRDefault="008649E2" w:rsidP="008649E2">
            <w:pPr>
              <w:spacing w:before="40" w:after="20" w:line="240" w:lineRule="auto"/>
              <w:jc w:val="center"/>
              <w:rPr>
                <w:rFonts w:eastAsia="Times New Roman"/>
                <w:b/>
                <w:sz w:val="18"/>
                <w:szCs w:val="16"/>
              </w:rPr>
            </w:pPr>
          </w:p>
        </w:tc>
        <w:tc>
          <w:tcPr>
            <w:tcW w:w="394" w:type="pct"/>
            <w:vMerge/>
            <w:vAlign w:val="center"/>
          </w:tcPr>
          <w:p w14:paraId="38880420" w14:textId="77777777" w:rsidR="008649E2" w:rsidRPr="004D5F08" w:rsidRDefault="008649E2" w:rsidP="008649E2">
            <w:pPr>
              <w:spacing w:before="40" w:after="20" w:line="240" w:lineRule="auto"/>
              <w:jc w:val="center"/>
              <w:rPr>
                <w:rFonts w:eastAsia="Times New Roman"/>
                <w:b/>
                <w:sz w:val="18"/>
                <w:szCs w:val="16"/>
              </w:rPr>
            </w:pPr>
          </w:p>
        </w:tc>
        <w:tc>
          <w:tcPr>
            <w:tcW w:w="512" w:type="pct"/>
            <w:vMerge/>
            <w:shd w:val="clear" w:color="auto" w:fill="auto"/>
            <w:vAlign w:val="center"/>
          </w:tcPr>
          <w:p w14:paraId="55131EA2" w14:textId="77777777" w:rsidR="008649E2" w:rsidRPr="004D5F08" w:rsidRDefault="008649E2" w:rsidP="008649E2">
            <w:pPr>
              <w:spacing w:before="40" w:after="20" w:line="240" w:lineRule="auto"/>
              <w:jc w:val="center"/>
              <w:rPr>
                <w:rFonts w:eastAsia="Times New Roman"/>
                <w:b/>
                <w:sz w:val="18"/>
                <w:szCs w:val="16"/>
              </w:rPr>
            </w:pPr>
          </w:p>
        </w:tc>
        <w:tc>
          <w:tcPr>
            <w:tcW w:w="394" w:type="pct"/>
            <w:vMerge/>
            <w:shd w:val="clear" w:color="auto" w:fill="auto"/>
            <w:vAlign w:val="center"/>
          </w:tcPr>
          <w:p w14:paraId="598B12FA" w14:textId="77777777" w:rsidR="008649E2" w:rsidRPr="004D5F08" w:rsidRDefault="008649E2" w:rsidP="008649E2">
            <w:pPr>
              <w:spacing w:before="40" w:after="20" w:line="240" w:lineRule="auto"/>
              <w:jc w:val="center"/>
              <w:rPr>
                <w:rFonts w:eastAsia="Times New Roman"/>
                <w:b/>
                <w:sz w:val="18"/>
                <w:szCs w:val="16"/>
              </w:rPr>
            </w:pPr>
          </w:p>
        </w:tc>
        <w:tc>
          <w:tcPr>
            <w:tcW w:w="354" w:type="pct"/>
            <w:vMerge/>
            <w:shd w:val="clear" w:color="auto" w:fill="auto"/>
            <w:vAlign w:val="center"/>
          </w:tcPr>
          <w:p w14:paraId="4763F0C3" w14:textId="77777777" w:rsidR="008649E2" w:rsidRPr="004D5F08" w:rsidRDefault="008649E2" w:rsidP="008649E2">
            <w:pPr>
              <w:spacing w:before="40" w:after="20" w:line="240" w:lineRule="auto"/>
              <w:jc w:val="center"/>
              <w:rPr>
                <w:rFonts w:eastAsia="Times New Roman"/>
                <w:b/>
                <w:sz w:val="18"/>
                <w:szCs w:val="16"/>
              </w:rPr>
            </w:pPr>
          </w:p>
        </w:tc>
        <w:tc>
          <w:tcPr>
            <w:tcW w:w="435" w:type="pct"/>
            <w:vMerge/>
            <w:shd w:val="clear" w:color="auto" w:fill="auto"/>
            <w:vAlign w:val="center"/>
          </w:tcPr>
          <w:p w14:paraId="601850EA" w14:textId="77777777" w:rsidR="008649E2" w:rsidRPr="004D5F08" w:rsidRDefault="008649E2" w:rsidP="008649E2">
            <w:pPr>
              <w:spacing w:before="40" w:after="20" w:line="240" w:lineRule="auto"/>
              <w:jc w:val="center"/>
              <w:rPr>
                <w:rFonts w:eastAsia="Times New Roman"/>
                <w:b/>
                <w:sz w:val="18"/>
                <w:szCs w:val="16"/>
              </w:rPr>
            </w:pPr>
          </w:p>
        </w:tc>
        <w:tc>
          <w:tcPr>
            <w:tcW w:w="433" w:type="pct"/>
            <w:vMerge/>
            <w:shd w:val="clear" w:color="auto" w:fill="auto"/>
            <w:vAlign w:val="center"/>
          </w:tcPr>
          <w:p w14:paraId="1FE50650" w14:textId="77777777" w:rsidR="008649E2" w:rsidRDefault="008649E2" w:rsidP="008649E2">
            <w:pPr>
              <w:spacing w:before="40" w:after="20" w:line="240" w:lineRule="auto"/>
              <w:jc w:val="center"/>
              <w:rPr>
                <w:rFonts w:eastAsia="Times New Roman"/>
                <w:b/>
                <w:sz w:val="18"/>
                <w:szCs w:val="16"/>
              </w:rPr>
            </w:pPr>
          </w:p>
        </w:tc>
        <w:tc>
          <w:tcPr>
            <w:tcW w:w="512" w:type="pct"/>
            <w:tcBorders>
              <w:top w:val="nil"/>
            </w:tcBorders>
            <w:shd w:val="clear" w:color="auto" w:fill="auto"/>
            <w:vAlign w:val="center"/>
          </w:tcPr>
          <w:p w14:paraId="2A3D9A98" w14:textId="77777777" w:rsidR="008649E2" w:rsidRDefault="008649E2" w:rsidP="008649E2">
            <w:pPr>
              <w:spacing w:before="40" w:after="20" w:line="240" w:lineRule="auto"/>
              <w:jc w:val="center"/>
              <w:rPr>
                <w:b/>
                <w:bCs/>
                <w:sz w:val="20"/>
                <w:szCs w:val="20"/>
              </w:rPr>
            </w:pPr>
            <w:r w:rsidRPr="003163E9">
              <w:rPr>
                <w:b/>
                <w:bCs/>
                <w:sz w:val="16"/>
                <w:szCs w:val="20"/>
              </w:rPr>
              <w:t>Ocupada por el dueño</w:t>
            </w:r>
            <w:r w:rsidRPr="003163E9">
              <w:rPr>
                <w:b/>
                <w:bCs/>
                <w:sz w:val="20"/>
                <w:szCs w:val="20"/>
              </w:rPr>
              <w:t xml:space="preserve"> </w:t>
            </w:r>
          </w:p>
          <w:p w14:paraId="302FF4B8" w14:textId="1A5BA1F6" w:rsidR="008649E2" w:rsidRPr="007E6F0B" w:rsidRDefault="008649E2" w:rsidP="008649E2">
            <w:pPr>
              <w:spacing w:before="40" w:after="20" w:line="240" w:lineRule="auto"/>
              <w:jc w:val="center"/>
              <w:rPr>
                <w:rFonts w:eastAsia="Times New Roman"/>
                <w:b/>
                <w:sz w:val="16"/>
                <w:szCs w:val="16"/>
              </w:rPr>
            </w:pPr>
            <w:r>
              <w:rPr>
                <w:bCs/>
                <w:i/>
                <w:iCs/>
                <w:sz w:val="14"/>
                <w:szCs w:val="18"/>
              </w:rPr>
              <w:t>Owner-occupied</w:t>
            </w:r>
          </w:p>
        </w:tc>
        <w:tc>
          <w:tcPr>
            <w:tcW w:w="433" w:type="pct"/>
            <w:tcBorders>
              <w:top w:val="nil"/>
            </w:tcBorders>
            <w:shd w:val="clear" w:color="auto" w:fill="auto"/>
            <w:vAlign w:val="center"/>
          </w:tcPr>
          <w:p w14:paraId="3FAA681E" w14:textId="77777777" w:rsidR="008649E2" w:rsidRDefault="008649E2" w:rsidP="008649E2">
            <w:pPr>
              <w:spacing w:before="40" w:after="0" w:line="240" w:lineRule="auto"/>
              <w:jc w:val="center"/>
              <w:rPr>
                <w:b/>
                <w:sz w:val="16"/>
              </w:rPr>
            </w:pPr>
            <w:r w:rsidRPr="004E29FC">
              <w:rPr>
                <w:b/>
                <w:sz w:val="16"/>
              </w:rPr>
              <w:t>Vivienda alquilada</w:t>
            </w:r>
          </w:p>
          <w:p w14:paraId="3ACBFF86" w14:textId="48611111" w:rsidR="008649E2" w:rsidRPr="007E6F0B" w:rsidRDefault="008649E2" w:rsidP="008649E2">
            <w:pPr>
              <w:spacing w:before="40" w:after="20" w:line="240" w:lineRule="auto"/>
              <w:jc w:val="center"/>
              <w:rPr>
                <w:rFonts w:eastAsia="Times New Roman"/>
                <w:b/>
                <w:sz w:val="16"/>
                <w:szCs w:val="16"/>
              </w:rPr>
            </w:pPr>
            <w:r w:rsidRPr="00DC31CF">
              <w:rPr>
                <w:bCs/>
                <w:i/>
                <w:iCs/>
                <w:sz w:val="14"/>
                <w:szCs w:val="20"/>
              </w:rPr>
              <w:t>Rental</w:t>
            </w:r>
          </w:p>
        </w:tc>
        <w:tc>
          <w:tcPr>
            <w:tcW w:w="510" w:type="pct"/>
            <w:tcBorders>
              <w:top w:val="nil"/>
            </w:tcBorders>
            <w:shd w:val="clear" w:color="auto" w:fill="auto"/>
            <w:vAlign w:val="center"/>
          </w:tcPr>
          <w:p w14:paraId="79FC0C91" w14:textId="77777777" w:rsidR="008649E2" w:rsidRDefault="008649E2" w:rsidP="008649E2">
            <w:pPr>
              <w:spacing w:before="40" w:after="0" w:line="240" w:lineRule="auto"/>
              <w:jc w:val="center"/>
              <w:rPr>
                <w:b/>
                <w:sz w:val="16"/>
              </w:rPr>
            </w:pPr>
            <w:r>
              <w:rPr>
                <w:b/>
                <w:sz w:val="16"/>
              </w:rPr>
              <w:t>Todo tipo de residencias</w:t>
            </w:r>
          </w:p>
          <w:p w14:paraId="3F1698DD" w14:textId="4ED88394" w:rsidR="008649E2" w:rsidRPr="00AC0AE5" w:rsidRDefault="008649E2" w:rsidP="008649E2">
            <w:pPr>
              <w:spacing w:before="40" w:after="20" w:line="240" w:lineRule="auto"/>
              <w:jc w:val="center"/>
              <w:rPr>
                <w:rFonts w:eastAsia="Times New Roman"/>
                <w:b/>
                <w:sz w:val="16"/>
                <w:szCs w:val="16"/>
                <w:vertAlign w:val="superscript"/>
              </w:rPr>
            </w:pPr>
            <w:r>
              <w:rPr>
                <w:bCs/>
                <w:i/>
                <w:iCs/>
                <w:sz w:val="14"/>
                <w:szCs w:val="20"/>
              </w:rPr>
              <w:t>All Resident Types</w:t>
            </w:r>
          </w:p>
        </w:tc>
      </w:tr>
      <w:tr w:rsidR="006C25A6" w:rsidRPr="004D5F08" w14:paraId="2D07AE9D" w14:textId="77777777" w:rsidTr="005973D7">
        <w:trPr>
          <w:trHeight w:hRule="exact" w:val="1153"/>
        </w:trPr>
        <w:tc>
          <w:tcPr>
            <w:tcW w:w="512" w:type="pct"/>
            <w:tcBorders>
              <w:top w:val="single" w:sz="4" w:space="0" w:color="auto"/>
            </w:tcBorders>
            <w:shd w:val="clear" w:color="auto" w:fill="FFFFFF"/>
            <w:vAlign w:val="center"/>
          </w:tcPr>
          <w:p w14:paraId="6A2B8895"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Attic</w:t>
            </w:r>
          </w:p>
        </w:tc>
        <w:tc>
          <w:tcPr>
            <w:tcW w:w="511" w:type="pct"/>
            <w:tcBorders>
              <w:top w:val="single" w:sz="4" w:space="0" w:color="auto"/>
            </w:tcBorders>
            <w:shd w:val="clear" w:color="auto" w:fill="FFFFFF"/>
            <w:vAlign w:val="center"/>
          </w:tcPr>
          <w:p w14:paraId="2323AF12" w14:textId="77777777" w:rsidR="008649E2" w:rsidRPr="004D5F08" w:rsidRDefault="008649E2" w:rsidP="008649E2">
            <w:pPr>
              <w:keepNext/>
              <w:spacing w:before="60" w:after="60" w:line="240" w:lineRule="auto"/>
              <w:jc w:val="center"/>
              <w:rPr>
                <w:rFonts w:eastAsia="Times" w:cs="Arial"/>
                <w:sz w:val="18"/>
                <w:szCs w:val="18"/>
              </w:rPr>
            </w:pPr>
            <w:r w:rsidRPr="004D5F08">
              <w:rPr>
                <w:rFonts w:eastAsia="Times" w:cs="Arial"/>
                <w:sz w:val="18"/>
                <w:szCs w:val="18"/>
              </w:rPr>
              <w:t>R-1</w:t>
            </w:r>
            <w:r>
              <w:rPr>
                <w:rFonts w:eastAsia="Times" w:cs="Arial"/>
                <w:sz w:val="18"/>
                <w:szCs w:val="18"/>
              </w:rPr>
              <w:t>8</w:t>
            </w:r>
          </w:p>
        </w:tc>
        <w:tc>
          <w:tcPr>
            <w:tcW w:w="394" w:type="pct"/>
            <w:tcBorders>
              <w:top w:val="single" w:sz="4" w:space="0" w:color="auto"/>
            </w:tcBorders>
            <w:shd w:val="clear" w:color="auto" w:fill="FFFFFF"/>
            <w:vAlign w:val="center"/>
          </w:tcPr>
          <w:p w14:paraId="356288CD" w14:textId="77777777" w:rsidR="0038077F" w:rsidRDefault="008649E2" w:rsidP="0038077F">
            <w:pPr>
              <w:keepNext/>
              <w:spacing w:before="60" w:after="60" w:line="240" w:lineRule="auto"/>
              <w:jc w:val="center"/>
              <w:rPr>
                <w:sz w:val="18"/>
              </w:rPr>
            </w:pPr>
            <w:r w:rsidRPr="004D5F08">
              <w:rPr>
                <w:rFonts w:eastAsia="Times" w:cs="Arial"/>
                <w:sz w:val="18"/>
                <w:szCs w:val="18"/>
              </w:rPr>
              <w:t>R-3</w:t>
            </w:r>
            <w:r>
              <w:rPr>
                <w:rFonts w:eastAsia="Times" w:cs="Arial"/>
                <w:sz w:val="18"/>
                <w:szCs w:val="18"/>
              </w:rPr>
              <w:t xml:space="preserve">0 </w:t>
            </w:r>
            <w:r w:rsidR="0038077F" w:rsidRPr="004E29FC">
              <w:rPr>
                <w:sz w:val="18"/>
              </w:rPr>
              <w:t>o llenar la cavidad</w:t>
            </w:r>
          </w:p>
          <w:p w14:paraId="2B001171" w14:textId="2026EA34" w:rsidR="008649E2" w:rsidRPr="004D5F08" w:rsidRDefault="0038077F" w:rsidP="0038077F">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512" w:type="pct"/>
            <w:tcBorders>
              <w:top w:val="single" w:sz="4" w:space="0" w:color="auto"/>
            </w:tcBorders>
            <w:shd w:val="clear" w:color="auto" w:fill="FFFFFF"/>
            <w:vAlign w:val="center"/>
          </w:tcPr>
          <w:p w14:paraId="3CA9F5F7"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394" w:type="pct"/>
            <w:tcBorders>
              <w:top w:val="single" w:sz="4" w:space="0" w:color="auto"/>
            </w:tcBorders>
            <w:shd w:val="clear" w:color="auto" w:fill="FFFFFF"/>
            <w:vAlign w:val="center"/>
          </w:tcPr>
          <w:p w14:paraId="5F4DDD5E"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54" w:type="pct"/>
            <w:tcBorders>
              <w:top w:val="single" w:sz="4" w:space="0" w:color="auto"/>
            </w:tcBorders>
            <w:shd w:val="clear" w:color="auto" w:fill="FFFFFF"/>
            <w:vAlign w:val="center"/>
          </w:tcPr>
          <w:p w14:paraId="49325AC8"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5" w:type="pct"/>
            <w:tcBorders>
              <w:top w:val="single" w:sz="4" w:space="0" w:color="auto"/>
            </w:tcBorders>
            <w:shd w:val="clear" w:color="auto" w:fill="FFFFFF"/>
            <w:vAlign w:val="center"/>
          </w:tcPr>
          <w:p w14:paraId="2BD17942" w14:textId="77777777" w:rsidR="008649E2" w:rsidRPr="004D5F08" w:rsidRDefault="008649E2" w:rsidP="008649E2">
            <w:pPr>
              <w:keepNext/>
              <w:spacing w:before="60" w:after="60" w:line="240" w:lineRule="auto"/>
              <w:jc w:val="center"/>
              <w:rPr>
                <w:rFonts w:eastAsia="Times New Roman" w:cs="Arial"/>
                <w:sz w:val="18"/>
                <w:szCs w:val="18"/>
              </w:rPr>
            </w:pPr>
            <w:r w:rsidRPr="004D5F08">
              <w:rPr>
                <w:rFonts w:eastAsia="Times New Roman" w:cs="Arial"/>
                <w:sz w:val="18"/>
                <w:szCs w:val="18"/>
              </w:rPr>
              <w:t>-</w:t>
            </w:r>
          </w:p>
        </w:tc>
        <w:tc>
          <w:tcPr>
            <w:tcW w:w="433" w:type="pct"/>
            <w:tcBorders>
              <w:top w:val="single" w:sz="4" w:space="0" w:color="auto"/>
            </w:tcBorders>
            <w:shd w:val="clear" w:color="auto" w:fill="FFFFFF"/>
            <w:vAlign w:val="center"/>
          </w:tcPr>
          <w:p w14:paraId="1E25A136"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12" w:type="pct"/>
            <w:tcBorders>
              <w:top w:val="single" w:sz="4" w:space="0" w:color="auto"/>
            </w:tcBorders>
            <w:shd w:val="clear" w:color="auto" w:fill="FFFFFF"/>
            <w:vAlign w:val="center"/>
          </w:tcPr>
          <w:p w14:paraId="24A64BFE" w14:textId="77777777" w:rsidR="008649E2" w:rsidRPr="004D5F08" w:rsidRDefault="008649E2" w:rsidP="008649E2">
            <w:pPr>
              <w:keepNext/>
              <w:spacing w:before="60" w:after="60" w:line="240" w:lineRule="auto"/>
              <w:jc w:val="center"/>
              <w:rPr>
                <w:rFonts w:eastAsia="Times" w:cs="Arial"/>
                <w:b/>
                <w:sz w:val="18"/>
                <w:szCs w:val="16"/>
              </w:rPr>
            </w:pPr>
            <w:r w:rsidRPr="004D5F08">
              <w:rPr>
                <w:rFonts w:eastAsia="Times" w:cs="Arial"/>
                <w:b/>
                <w:sz w:val="18"/>
                <w:szCs w:val="16"/>
              </w:rPr>
              <w:t>$</w:t>
            </w:r>
            <w:r>
              <w:rPr>
                <w:rFonts w:eastAsia="Times" w:cs="Arial"/>
                <w:b/>
                <w:sz w:val="18"/>
                <w:szCs w:val="16"/>
              </w:rPr>
              <w:t>1</w:t>
            </w:r>
            <w:r w:rsidRPr="004D5F08">
              <w:rPr>
                <w:rFonts w:eastAsia="Times" w:cs="Arial"/>
                <w:b/>
                <w:sz w:val="18"/>
                <w:szCs w:val="16"/>
              </w:rPr>
              <w:t>.25</w:t>
            </w:r>
          </w:p>
        </w:tc>
        <w:tc>
          <w:tcPr>
            <w:tcW w:w="433" w:type="pct"/>
            <w:tcBorders>
              <w:top w:val="single" w:sz="4" w:space="0" w:color="auto"/>
            </w:tcBorders>
            <w:shd w:val="clear" w:color="auto" w:fill="FFFFFF"/>
            <w:vAlign w:val="center"/>
          </w:tcPr>
          <w:p w14:paraId="1ABE0BAB" w14:textId="77777777" w:rsidR="008649E2" w:rsidRDefault="008649E2" w:rsidP="008649E2">
            <w:pPr>
              <w:keepNext/>
              <w:spacing w:before="60" w:after="60" w:line="240" w:lineRule="auto"/>
              <w:jc w:val="center"/>
              <w:rPr>
                <w:rFonts w:eastAsia="Times" w:cs="Arial"/>
                <w:b/>
                <w:sz w:val="18"/>
                <w:szCs w:val="16"/>
              </w:rPr>
            </w:pPr>
            <w:r>
              <w:rPr>
                <w:rFonts w:eastAsia="Times" w:cs="Arial"/>
                <w:b/>
                <w:sz w:val="18"/>
                <w:szCs w:val="16"/>
              </w:rPr>
              <w:t>$1.50</w:t>
            </w:r>
          </w:p>
        </w:tc>
        <w:tc>
          <w:tcPr>
            <w:tcW w:w="510" w:type="pct"/>
            <w:tcBorders>
              <w:top w:val="single" w:sz="4" w:space="0" w:color="auto"/>
            </w:tcBorders>
            <w:shd w:val="clear" w:color="auto" w:fill="FFFFFF"/>
            <w:vAlign w:val="center"/>
          </w:tcPr>
          <w:p w14:paraId="07D26209" w14:textId="77777777" w:rsidR="008649E2" w:rsidRDefault="008649E2" w:rsidP="008649E2">
            <w:pPr>
              <w:keepNext/>
              <w:spacing w:before="60" w:after="60" w:line="240" w:lineRule="auto"/>
              <w:jc w:val="center"/>
              <w:rPr>
                <w:rFonts w:eastAsia="Times" w:cs="Arial"/>
                <w:b/>
                <w:sz w:val="18"/>
                <w:szCs w:val="16"/>
              </w:rPr>
            </w:pPr>
            <w:r>
              <w:rPr>
                <w:rFonts w:eastAsia="Times" w:cs="Arial"/>
                <w:b/>
                <w:sz w:val="18"/>
                <w:szCs w:val="16"/>
              </w:rPr>
              <w:t>$1.25</w:t>
            </w:r>
          </w:p>
        </w:tc>
      </w:tr>
      <w:tr w:rsidR="006C25A6" w:rsidRPr="004D5F08" w14:paraId="2ECE62E2" w14:textId="77777777" w:rsidTr="005973D7">
        <w:trPr>
          <w:trHeight w:hRule="exact" w:val="1162"/>
        </w:trPr>
        <w:tc>
          <w:tcPr>
            <w:tcW w:w="512" w:type="pct"/>
            <w:tcBorders>
              <w:top w:val="single" w:sz="4" w:space="0" w:color="auto"/>
            </w:tcBorders>
            <w:shd w:val="clear" w:color="auto" w:fill="FFFFFF"/>
            <w:vAlign w:val="center"/>
          </w:tcPr>
          <w:p w14:paraId="1AC2917B"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Floor</w:t>
            </w:r>
          </w:p>
        </w:tc>
        <w:tc>
          <w:tcPr>
            <w:tcW w:w="511" w:type="pct"/>
            <w:shd w:val="clear" w:color="auto" w:fill="FFFFFF"/>
            <w:vAlign w:val="center"/>
          </w:tcPr>
          <w:p w14:paraId="3553EA5C" w14:textId="26CFF558" w:rsidR="008649E2" w:rsidRPr="004D5F08" w:rsidRDefault="008649E2" w:rsidP="008649E2">
            <w:pPr>
              <w:keepNext/>
              <w:spacing w:before="60" w:after="60" w:line="240" w:lineRule="auto"/>
              <w:jc w:val="center"/>
              <w:rPr>
                <w:rFonts w:eastAsia="Times" w:cs="Arial"/>
                <w:sz w:val="18"/>
                <w:szCs w:val="18"/>
              </w:rPr>
            </w:pPr>
            <w:r w:rsidRPr="004D5F08">
              <w:rPr>
                <w:rFonts w:eastAsia="Times" w:cs="Arial"/>
                <w:sz w:val="18"/>
                <w:szCs w:val="18"/>
              </w:rPr>
              <w:t>R-</w:t>
            </w:r>
            <w:r w:rsidR="00D471AF">
              <w:rPr>
                <w:rFonts w:eastAsia="Times" w:cs="Arial"/>
                <w:sz w:val="18"/>
                <w:szCs w:val="18"/>
              </w:rPr>
              <w:t>11</w:t>
            </w:r>
          </w:p>
        </w:tc>
        <w:tc>
          <w:tcPr>
            <w:tcW w:w="394" w:type="pct"/>
            <w:shd w:val="clear" w:color="auto" w:fill="FFFFFF"/>
            <w:vAlign w:val="center"/>
          </w:tcPr>
          <w:p w14:paraId="5E29500A" w14:textId="77777777" w:rsidR="0038077F" w:rsidRDefault="008649E2" w:rsidP="0038077F">
            <w:pPr>
              <w:keepNext/>
              <w:spacing w:before="60" w:after="60" w:line="240" w:lineRule="auto"/>
              <w:jc w:val="center"/>
              <w:rPr>
                <w:sz w:val="18"/>
              </w:rPr>
            </w:pPr>
            <w:r w:rsidRPr="004D5F08">
              <w:rPr>
                <w:rFonts w:eastAsia="Times" w:cs="Arial"/>
                <w:sz w:val="18"/>
                <w:szCs w:val="18"/>
              </w:rPr>
              <w:t>R-</w:t>
            </w:r>
            <w:r>
              <w:rPr>
                <w:rFonts w:eastAsia="Times" w:cs="Arial"/>
                <w:sz w:val="18"/>
                <w:szCs w:val="18"/>
              </w:rPr>
              <w:t>22</w:t>
            </w:r>
            <w:r w:rsidRPr="004D5F08">
              <w:rPr>
                <w:rFonts w:eastAsia="Times" w:cs="Arial"/>
                <w:sz w:val="18"/>
                <w:szCs w:val="18"/>
              </w:rPr>
              <w:t xml:space="preserve"> </w:t>
            </w:r>
            <w:r w:rsidR="0038077F" w:rsidRPr="004E29FC">
              <w:rPr>
                <w:sz w:val="18"/>
              </w:rPr>
              <w:t>o llenar la cavidad</w:t>
            </w:r>
          </w:p>
          <w:p w14:paraId="6F529A9E" w14:textId="71F07DC6" w:rsidR="008649E2" w:rsidRPr="004D5F08" w:rsidRDefault="0038077F" w:rsidP="0038077F">
            <w:pPr>
              <w:keepNext/>
              <w:spacing w:before="60" w:after="60" w:line="240" w:lineRule="auto"/>
              <w:jc w:val="center"/>
              <w:rPr>
                <w:rFonts w:eastAsia="Times" w:cs="Arial"/>
                <w:sz w:val="18"/>
                <w:szCs w:val="18"/>
              </w:rPr>
            </w:pPr>
            <w:r w:rsidRPr="0015193E">
              <w:rPr>
                <w:rFonts w:eastAsia="Times"/>
                <w:i/>
                <w:iCs/>
                <w:sz w:val="14"/>
                <w:szCs w:val="18"/>
              </w:rPr>
              <w:t>or fill cavity</w:t>
            </w:r>
          </w:p>
        </w:tc>
        <w:tc>
          <w:tcPr>
            <w:tcW w:w="512" w:type="pct"/>
            <w:shd w:val="clear" w:color="auto" w:fill="FFFFFF"/>
            <w:vAlign w:val="center"/>
          </w:tcPr>
          <w:p w14:paraId="4F029F60"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fldChar w:fldCharType="begin">
                <w:ffData>
                  <w:name w:val=""/>
                  <w:enabled/>
                  <w:calcOnExit w:val="0"/>
                  <w:textInput>
                    <w:type w:val="number"/>
                    <w:maxLength w:val="6"/>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r w:rsidRPr="004D5F08">
              <w:rPr>
                <w:rFonts w:eastAsia="Times" w:cs="Arial"/>
                <w:sz w:val="18"/>
                <w:szCs w:val="18"/>
              </w:rPr>
              <w:t xml:space="preserve"> sq.ft.</w:t>
            </w:r>
          </w:p>
        </w:tc>
        <w:tc>
          <w:tcPr>
            <w:tcW w:w="394" w:type="pct"/>
            <w:shd w:val="clear" w:color="auto" w:fill="FFFFFF"/>
            <w:vAlign w:val="center"/>
          </w:tcPr>
          <w:p w14:paraId="32A90902"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354" w:type="pct"/>
            <w:shd w:val="clear" w:color="auto" w:fill="FFFFFF"/>
            <w:vAlign w:val="center"/>
          </w:tcPr>
          <w:p w14:paraId="19CB511E"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R-</w:t>
            </w:r>
            <w:r w:rsidRPr="004D5F08">
              <w:rPr>
                <w:rFonts w:eastAsia="Times" w:cs="Arial"/>
                <w:sz w:val="18"/>
                <w:szCs w:val="18"/>
              </w:rPr>
              <w:fldChar w:fldCharType="begin">
                <w:ffData>
                  <w:name w:val=""/>
                  <w:enabled/>
                  <w:calcOnExit w:val="0"/>
                  <w:textInput>
                    <w:type w:val="number"/>
                    <w:maxLength w:val="3"/>
                    <w:format w:val="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435" w:type="pct"/>
            <w:shd w:val="clear" w:color="auto" w:fill="FFFFFF"/>
            <w:vAlign w:val="center"/>
          </w:tcPr>
          <w:p w14:paraId="27F3B900" w14:textId="77777777" w:rsidR="008649E2" w:rsidRPr="004D5F08" w:rsidRDefault="008649E2" w:rsidP="008649E2">
            <w:pPr>
              <w:keepNext/>
              <w:spacing w:before="60" w:after="60" w:line="240" w:lineRule="auto"/>
              <w:jc w:val="center"/>
              <w:rPr>
                <w:rFonts w:eastAsia="Times" w:cs="Arial"/>
                <w:sz w:val="18"/>
                <w:szCs w:val="18"/>
              </w:rPr>
            </w:pPr>
            <w:r w:rsidRPr="004D5F08">
              <w:rPr>
                <w:rFonts w:eastAsia="Times New Roman" w:cs="Arial"/>
                <w:sz w:val="18"/>
                <w:szCs w:val="18"/>
              </w:rPr>
              <w:fldChar w:fldCharType="begin">
                <w:ffData>
                  <w:name w:val="Check147"/>
                  <w:enabled/>
                  <w:calcOnExit w:val="0"/>
                  <w:checkBox>
                    <w:sizeAuto/>
                    <w:default w:val="0"/>
                  </w:checkBox>
                </w:ffData>
              </w:fldChar>
            </w:r>
            <w:r w:rsidRPr="004D5F08">
              <w:rPr>
                <w:rFonts w:eastAsia="Times New Roman" w:cs="Arial"/>
                <w:sz w:val="18"/>
                <w:szCs w:val="18"/>
              </w:rPr>
              <w:instrText xml:space="preserve"> FORMCHECKBOX </w:instrText>
            </w:r>
            <w:r w:rsidR="00845518">
              <w:rPr>
                <w:rFonts w:eastAsia="Times New Roman" w:cs="Arial"/>
                <w:sz w:val="18"/>
                <w:szCs w:val="18"/>
              </w:rPr>
            </w:r>
            <w:r w:rsidR="00845518">
              <w:rPr>
                <w:rFonts w:eastAsia="Times New Roman" w:cs="Arial"/>
                <w:sz w:val="18"/>
                <w:szCs w:val="18"/>
              </w:rPr>
              <w:fldChar w:fldCharType="separate"/>
            </w:r>
            <w:r w:rsidRPr="004D5F08">
              <w:rPr>
                <w:rFonts w:eastAsia="Times New Roman" w:cs="Arial"/>
                <w:sz w:val="18"/>
                <w:szCs w:val="18"/>
              </w:rPr>
              <w:fldChar w:fldCharType="end"/>
            </w:r>
          </w:p>
        </w:tc>
        <w:tc>
          <w:tcPr>
            <w:tcW w:w="433" w:type="pct"/>
            <w:shd w:val="clear" w:color="auto" w:fill="FFFFFF"/>
            <w:vAlign w:val="center"/>
          </w:tcPr>
          <w:p w14:paraId="4C0D0B51" w14:textId="77777777" w:rsidR="008649E2" w:rsidRPr="004D5F08" w:rsidRDefault="008649E2" w:rsidP="008649E2">
            <w:pPr>
              <w:keepNext/>
              <w:spacing w:before="60" w:after="60" w:line="240" w:lineRule="auto"/>
              <w:rPr>
                <w:rFonts w:eastAsia="Times" w:cs="Arial"/>
                <w:sz w:val="18"/>
                <w:szCs w:val="18"/>
              </w:rPr>
            </w:pPr>
            <w:r w:rsidRPr="004D5F08">
              <w:rPr>
                <w:rFonts w:eastAsia="Times" w:cs="Arial"/>
                <w:sz w:val="18"/>
                <w:szCs w:val="18"/>
              </w:rPr>
              <w:t>$</w:t>
            </w:r>
            <w:r w:rsidRPr="004D5F08">
              <w:rPr>
                <w:rFonts w:eastAsia="Times" w:cs="Arial"/>
                <w:sz w:val="18"/>
                <w:szCs w:val="18"/>
              </w:rPr>
              <w:fldChar w:fldCharType="begin">
                <w:ffData>
                  <w:name w:val=""/>
                  <w:enabled/>
                  <w:calcOnExit w:val="0"/>
                  <w:textInput>
                    <w:type w:val="number"/>
                    <w:maxLength w:val="6"/>
                    <w:format w:val="0.00"/>
                  </w:textInput>
                </w:ffData>
              </w:fldChar>
            </w:r>
            <w:r w:rsidRPr="004D5F08">
              <w:rPr>
                <w:rFonts w:eastAsia="Times" w:cs="Arial"/>
                <w:sz w:val="18"/>
                <w:szCs w:val="18"/>
              </w:rPr>
              <w:instrText xml:space="preserve"> FORMTEXT </w:instrText>
            </w:r>
            <w:r w:rsidRPr="004D5F08">
              <w:rPr>
                <w:rFonts w:eastAsia="Times" w:cs="Arial"/>
                <w:sz w:val="18"/>
                <w:szCs w:val="18"/>
              </w:rPr>
            </w:r>
            <w:r w:rsidRPr="004D5F08">
              <w:rPr>
                <w:rFonts w:eastAsia="Times" w:cs="Arial"/>
                <w:sz w:val="18"/>
                <w:szCs w:val="18"/>
              </w:rPr>
              <w:fldChar w:fldCharType="separate"/>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noProof/>
                <w:sz w:val="18"/>
                <w:szCs w:val="18"/>
              </w:rPr>
              <w:t> </w:t>
            </w:r>
            <w:r w:rsidRPr="004D5F08">
              <w:rPr>
                <w:rFonts w:eastAsia="Times" w:cs="Arial"/>
                <w:sz w:val="18"/>
                <w:szCs w:val="18"/>
              </w:rPr>
              <w:fldChar w:fldCharType="end"/>
            </w:r>
          </w:p>
        </w:tc>
        <w:tc>
          <w:tcPr>
            <w:tcW w:w="512" w:type="pct"/>
            <w:shd w:val="clear" w:color="auto" w:fill="FFFFFF"/>
            <w:vAlign w:val="center"/>
          </w:tcPr>
          <w:p w14:paraId="2B7805DB" w14:textId="77777777" w:rsidR="008649E2" w:rsidRPr="004D5F08" w:rsidRDefault="008649E2" w:rsidP="008649E2">
            <w:pPr>
              <w:keepNext/>
              <w:spacing w:before="60" w:after="60" w:line="240" w:lineRule="auto"/>
              <w:jc w:val="center"/>
              <w:rPr>
                <w:rFonts w:eastAsia="Times" w:cs="Arial"/>
                <w:b/>
                <w:sz w:val="18"/>
                <w:szCs w:val="16"/>
              </w:rPr>
            </w:pPr>
            <w:r w:rsidRPr="004D5F08">
              <w:rPr>
                <w:rFonts w:eastAsia="Times" w:cs="Arial"/>
                <w:b/>
                <w:sz w:val="18"/>
                <w:szCs w:val="16"/>
              </w:rPr>
              <w:t>$.</w:t>
            </w:r>
            <w:r>
              <w:rPr>
                <w:rFonts w:eastAsia="Times" w:cs="Arial"/>
                <w:b/>
                <w:sz w:val="18"/>
                <w:szCs w:val="16"/>
              </w:rPr>
              <w:t>5</w:t>
            </w:r>
            <w:r w:rsidRPr="004D5F08">
              <w:rPr>
                <w:rFonts w:eastAsia="Times" w:cs="Arial"/>
                <w:b/>
                <w:sz w:val="18"/>
                <w:szCs w:val="16"/>
              </w:rPr>
              <w:t>0</w:t>
            </w:r>
          </w:p>
        </w:tc>
        <w:tc>
          <w:tcPr>
            <w:tcW w:w="433" w:type="pct"/>
            <w:shd w:val="clear" w:color="auto" w:fill="FFFFFF"/>
            <w:vAlign w:val="center"/>
          </w:tcPr>
          <w:p w14:paraId="36857DD2" w14:textId="77777777" w:rsidR="008649E2" w:rsidRPr="004D5F08" w:rsidRDefault="008649E2" w:rsidP="008649E2">
            <w:pPr>
              <w:keepNext/>
              <w:spacing w:before="60" w:after="60" w:line="240" w:lineRule="auto"/>
              <w:jc w:val="center"/>
              <w:rPr>
                <w:rFonts w:eastAsia="Times" w:cs="Arial"/>
                <w:b/>
                <w:sz w:val="18"/>
                <w:szCs w:val="16"/>
              </w:rPr>
            </w:pPr>
            <w:r>
              <w:rPr>
                <w:rFonts w:eastAsia="Times" w:cs="Arial"/>
                <w:b/>
                <w:sz w:val="18"/>
                <w:szCs w:val="16"/>
              </w:rPr>
              <w:t>$.75</w:t>
            </w:r>
          </w:p>
        </w:tc>
        <w:tc>
          <w:tcPr>
            <w:tcW w:w="510" w:type="pct"/>
            <w:shd w:val="clear" w:color="auto" w:fill="FFFFFF"/>
            <w:vAlign w:val="center"/>
          </w:tcPr>
          <w:p w14:paraId="3A38C445" w14:textId="77777777" w:rsidR="008649E2" w:rsidRPr="004D5F08" w:rsidRDefault="008649E2" w:rsidP="008649E2">
            <w:pPr>
              <w:keepNext/>
              <w:spacing w:before="60" w:after="60" w:line="240" w:lineRule="auto"/>
              <w:jc w:val="center"/>
              <w:rPr>
                <w:rFonts w:eastAsia="Times" w:cs="Arial"/>
                <w:b/>
                <w:sz w:val="18"/>
                <w:szCs w:val="16"/>
              </w:rPr>
            </w:pPr>
            <w:r>
              <w:rPr>
                <w:rFonts w:eastAsia="Times" w:cs="Arial"/>
                <w:b/>
                <w:sz w:val="18"/>
                <w:szCs w:val="16"/>
              </w:rPr>
              <w:t>$1.25</w:t>
            </w:r>
          </w:p>
        </w:tc>
      </w:tr>
    </w:tbl>
    <w:p w14:paraId="1912F6EC" w14:textId="77777777" w:rsidR="001504E1" w:rsidRDefault="001504E1" w:rsidP="00806268">
      <w:pPr>
        <w:spacing w:after="0"/>
      </w:pPr>
    </w:p>
    <w:tbl>
      <w:tblPr>
        <w:tblpPr w:leftFromText="180" w:rightFromText="180" w:vertAnchor="text" w:horzAnchor="margin" w:tblpX="-275" w:tblpY="191"/>
        <w:tblW w:w="5297"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4A0" w:firstRow="1" w:lastRow="0" w:firstColumn="1" w:lastColumn="0" w:noHBand="0" w:noVBand="1"/>
      </w:tblPr>
      <w:tblGrid>
        <w:gridCol w:w="2246"/>
        <w:gridCol w:w="1621"/>
        <w:gridCol w:w="386"/>
        <w:gridCol w:w="391"/>
        <w:gridCol w:w="754"/>
        <w:gridCol w:w="535"/>
        <w:gridCol w:w="1443"/>
        <w:gridCol w:w="1799"/>
        <w:gridCol w:w="2256"/>
      </w:tblGrid>
      <w:tr w:rsidR="00C20E14" w:rsidRPr="004E29FC" w14:paraId="0249A5BF" w14:textId="77777777" w:rsidTr="005973D7">
        <w:trPr>
          <w:trHeight w:hRule="exact" w:val="1117"/>
        </w:trPr>
        <w:tc>
          <w:tcPr>
            <w:tcW w:w="5000" w:type="pct"/>
            <w:gridSpan w:val="9"/>
            <w:tcBorders>
              <w:top w:val="single" w:sz="4" w:space="0" w:color="auto"/>
              <w:bottom w:val="single" w:sz="4" w:space="0" w:color="auto"/>
            </w:tcBorders>
            <w:shd w:val="clear" w:color="auto" w:fill="D9D9D9"/>
            <w:vAlign w:val="center"/>
          </w:tcPr>
          <w:bookmarkEnd w:id="7"/>
          <w:p w14:paraId="38CC9C1C" w14:textId="77777777" w:rsidR="00C20E14" w:rsidRDefault="00C20E14" w:rsidP="00C20E14">
            <w:pPr>
              <w:spacing w:before="40" w:after="20" w:line="240" w:lineRule="auto"/>
              <w:rPr>
                <w:bCs/>
                <w:i/>
                <w:sz w:val="18"/>
              </w:rPr>
            </w:pPr>
            <w:r w:rsidRPr="004E29FC">
              <w:rPr>
                <w:b/>
                <w:sz w:val="24"/>
              </w:rPr>
              <w:t>Incentivos de ventanas</w:t>
            </w:r>
            <w:r w:rsidRPr="004E29FC">
              <w:rPr>
                <w:i/>
                <w:sz w:val="24"/>
              </w:rPr>
              <w:t xml:space="preserve"> </w:t>
            </w:r>
            <w:r w:rsidRPr="008D2E05">
              <w:rPr>
                <w:bCs/>
                <w:i/>
                <w:sz w:val="18"/>
              </w:rPr>
              <w:t xml:space="preserve">Las ventanas se deben instalar en una zona calefaccionada de la vivienda y reemplazar ventanas de vidrio, puertas de vidrio o tragaluces. Las viviendas de Oregón deben ser calefaccionadas principalmente por PGE, Pacific Power, </w:t>
            </w:r>
            <w:r>
              <w:rPr>
                <w:bCs/>
                <w:i/>
                <w:sz w:val="18"/>
              </w:rPr>
              <w:t>NW Natural</w:t>
            </w:r>
            <w:r w:rsidRPr="008D2E05">
              <w:rPr>
                <w:bCs/>
                <w:i/>
                <w:sz w:val="18"/>
              </w:rPr>
              <w:t xml:space="preserve">, Cascade Natural Gas o Avista. Las viviendas de Washington deben ser calefaccionadas principalmente por </w:t>
            </w:r>
            <w:r>
              <w:rPr>
                <w:bCs/>
                <w:i/>
                <w:sz w:val="18"/>
              </w:rPr>
              <w:t>NW Natural</w:t>
            </w:r>
            <w:r w:rsidRPr="008D2E05">
              <w:rPr>
                <w:bCs/>
                <w:i/>
                <w:sz w:val="18"/>
              </w:rPr>
              <w:t>.</w:t>
            </w:r>
          </w:p>
          <w:p w14:paraId="1C8DAD9A" w14:textId="77777777" w:rsidR="00C20E14" w:rsidRPr="0073117D" w:rsidRDefault="00C20E14" w:rsidP="00C20E14">
            <w:pPr>
              <w:spacing w:before="40" w:after="20" w:line="240" w:lineRule="auto"/>
              <w:rPr>
                <w:rFonts w:eastAsia="Times New Roman"/>
                <w:b/>
                <w:sz w:val="18"/>
                <w:szCs w:val="16"/>
              </w:rPr>
            </w:pPr>
            <w:r w:rsidRPr="0073117D">
              <w:rPr>
                <w:rFonts w:eastAsia="Times New Roman"/>
                <w:b/>
                <w:i/>
                <w:sz w:val="18"/>
              </w:rPr>
              <w:t>Windows Incentives</w:t>
            </w:r>
          </w:p>
        </w:tc>
      </w:tr>
      <w:tr w:rsidR="00B71D6F" w:rsidRPr="004E29FC" w14:paraId="58C3B2FF" w14:textId="77777777" w:rsidTr="005973D7">
        <w:trPr>
          <w:trHeight w:val="341"/>
        </w:trPr>
        <w:tc>
          <w:tcPr>
            <w:tcW w:w="982" w:type="pct"/>
            <w:tcBorders>
              <w:top w:val="single" w:sz="4" w:space="0" w:color="auto"/>
              <w:bottom w:val="single" w:sz="4" w:space="0" w:color="auto"/>
              <w:right w:val="nil"/>
            </w:tcBorders>
            <w:shd w:val="clear" w:color="auto" w:fill="auto"/>
            <w:vAlign w:val="center"/>
          </w:tcPr>
          <w:p w14:paraId="5E6837B9" w14:textId="77777777" w:rsidR="00C20E14" w:rsidRDefault="00C20E14" w:rsidP="00C20E14">
            <w:pPr>
              <w:spacing w:before="40" w:after="0" w:line="240" w:lineRule="auto"/>
              <w:ind w:firstLine="162"/>
              <w:rPr>
                <w:b/>
                <w:sz w:val="18"/>
              </w:rPr>
            </w:pPr>
            <w:r w:rsidRPr="004E29FC">
              <w:rPr>
                <w:b/>
                <w:sz w:val="18"/>
              </w:rPr>
              <w:t xml:space="preserve"> </w:t>
            </w:r>
            <w:r w:rsidRPr="003701C3">
              <w:rPr>
                <w:b/>
                <w:sz w:val="16"/>
                <w:szCs w:val="20"/>
              </w:rPr>
              <w:t>Tipo de ventana</w:t>
            </w:r>
          </w:p>
          <w:p w14:paraId="5F2E9BE9" w14:textId="77777777" w:rsidR="00C20E14" w:rsidRPr="003701C3" w:rsidRDefault="00C20E14" w:rsidP="00C20E14">
            <w:pPr>
              <w:spacing w:after="20" w:line="240" w:lineRule="auto"/>
              <w:ind w:firstLine="162"/>
              <w:rPr>
                <w:rFonts w:eastAsia="Times New Roman"/>
                <w:bCs/>
                <w:i/>
                <w:iCs/>
                <w:sz w:val="18"/>
                <w:szCs w:val="16"/>
              </w:rPr>
            </w:pPr>
            <w:r>
              <w:rPr>
                <w:b/>
                <w:sz w:val="18"/>
              </w:rPr>
              <w:t xml:space="preserve"> </w:t>
            </w:r>
            <w:r w:rsidRPr="003701C3">
              <w:rPr>
                <w:bCs/>
                <w:i/>
                <w:iCs/>
                <w:sz w:val="14"/>
                <w:szCs w:val="18"/>
              </w:rPr>
              <w:t>Windows Type</w:t>
            </w:r>
          </w:p>
        </w:tc>
        <w:tc>
          <w:tcPr>
            <w:tcW w:w="709" w:type="pct"/>
            <w:tcBorders>
              <w:top w:val="single" w:sz="4" w:space="0" w:color="auto"/>
              <w:left w:val="nil"/>
              <w:bottom w:val="single" w:sz="4" w:space="0" w:color="auto"/>
              <w:right w:val="nil"/>
            </w:tcBorders>
            <w:shd w:val="clear" w:color="auto" w:fill="auto"/>
            <w:vAlign w:val="center"/>
          </w:tcPr>
          <w:p w14:paraId="1A20131D" w14:textId="77777777" w:rsidR="00C20E14" w:rsidRDefault="00C20E14" w:rsidP="00C20E14">
            <w:pPr>
              <w:spacing w:before="40" w:after="20" w:line="240" w:lineRule="auto"/>
              <w:jc w:val="center"/>
              <w:rPr>
                <w:b/>
                <w:sz w:val="16"/>
                <w:szCs w:val="20"/>
              </w:rPr>
            </w:pPr>
            <w:r w:rsidRPr="00ED2B0A">
              <w:rPr>
                <w:b/>
                <w:sz w:val="16"/>
                <w:szCs w:val="20"/>
              </w:rPr>
              <w:t>Costo instalado</w:t>
            </w:r>
          </w:p>
          <w:p w14:paraId="5B89EE5D" w14:textId="77777777" w:rsidR="00C20E14" w:rsidRPr="00420F5E" w:rsidRDefault="00C20E14" w:rsidP="00C20E14">
            <w:pPr>
              <w:spacing w:after="20" w:line="240" w:lineRule="auto"/>
              <w:jc w:val="center"/>
              <w:rPr>
                <w:rFonts w:eastAsia="Times New Roman"/>
                <w:bCs/>
                <w:i/>
                <w:iCs/>
                <w:sz w:val="16"/>
                <w:szCs w:val="20"/>
              </w:rPr>
            </w:pPr>
            <w:r w:rsidRPr="00420F5E">
              <w:rPr>
                <w:rFonts w:eastAsia="Times New Roman"/>
                <w:bCs/>
                <w:i/>
                <w:iCs/>
                <w:sz w:val="14"/>
                <w:szCs w:val="18"/>
              </w:rPr>
              <w:t>Installed cost</w:t>
            </w:r>
          </w:p>
        </w:tc>
        <w:tc>
          <w:tcPr>
            <w:tcW w:w="670" w:type="pct"/>
            <w:gridSpan w:val="3"/>
            <w:tcBorders>
              <w:top w:val="single" w:sz="4" w:space="0" w:color="auto"/>
              <w:left w:val="nil"/>
              <w:bottom w:val="single" w:sz="4" w:space="0" w:color="auto"/>
              <w:right w:val="nil"/>
            </w:tcBorders>
            <w:shd w:val="clear" w:color="auto" w:fill="auto"/>
            <w:vAlign w:val="center"/>
          </w:tcPr>
          <w:p w14:paraId="558A53C7" w14:textId="77777777" w:rsidR="00C20E14" w:rsidRDefault="00C20E14" w:rsidP="00C20E14">
            <w:pPr>
              <w:spacing w:before="40" w:after="0" w:line="240" w:lineRule="auto"/>
              <w:jc w:val="center"/>
              <w:rPr>
                <w:b/>
                <w:sz w:val="16"/>
                <w:szCs w:val="20"/>
              </w:rPr>
            </w:pPr>
            <w:r w:rsidRPr="00ED2B0A">
              <w:rPr>
                <w:b/>
                <w:sz w:val="16"/>
                <w:szCs w:val="20"/>
              </w:rPr>
              <w:t>Valor U</w:t>
            </w:r>
          </w:p>
          <w:p w14:paraId="36BCEC02" w14:textId="77777777" w:rsidR="00C20E14" w:rsidRPr="00420F5E" w:rsidRDefault="00C20E14" w:rsidP="00C20E14">
            <w:pPr>
              <w:spacing w:after="20" w:line="240" w:lineRule="auto"/>
              <w:jc w:val="center"/>
              <w:rPr>
                <w:rFonts w:eastAsia="Times New Roman"/>
                <w:bCs/>
                <w:i/>
                <w:iCs/>
                <w:sz w:val="16"/>
                <w:szCs w:val="20"/>
              </w:rPr>
            </w:pPr>
            <w:r w:rsidRPr="00420F5E">
              <w:rPr>
                <w:rFonts w:eastAsia="Times New Roman"/>
                <w:bCs/>
                <w:i/>
                <w:iCs/>
                <w:sz w:val="14"/>
                <w:szCs w:val="18"/>
              </w:rPr>
              <w:t>U-value</w:t>
            </w:r>
          </w:p>
        </w:tc>
        <w:tc>
          <w:tcPr>
            <w:tcW w:w="865" w:type="pct"/>
            <w:gridSpan w:val="2"/>
            <w:tcBorders>
              <w:top w:val="single" w:sz="4" w:space="0" w:color="auto"/>
              <w:left w:val="nil"/>
              <w:bottom w:val="single" w:sz="4" w:space="0" w:color="auto"/>
              <w:right w:val="nil"/>
            </w:tcBorders>
            <w:shd w:val="clear" w:color="auto" w:fill="auto"/>
            <w:vAlign w:val="center"/>
          </w:tcPr>
          <w:p w14:paraId="08B6E617" w14:textId="77777777" w:rsidR="00C20E14" w:rsidRDefault="00C20E14" w:rsidP="00C20E14">
            <w:pPr>
              <w:spacing w:before="40" w:after="0" w:line="240" w:lineRule="auto"/>
              <w:jc w:val="center"/>
              <w:rPr>
                <w:b/>
                <w:sz w:val="16"/>
                <w:szCs w:val="20"/>
              </w:rPr>
            </w:pPr>
            <w:r w:rsidRPr="00ED2B0A">
              <w:rPr>
                <w:b/>
                <w:sz w:val="16"/>
                <w:szCs w:val="20"/>
              </w:rPr>
              <w:t>Superficie total de instalación</w:t>
            </w:r>
          </w:p>
          <w:p w14:paraId="6BA5C044" w14:textId="77777777" w:rsidR="00C20E14" w:rsidRPr="00841B44" w:rsidRDefault="00C20E14" w:rsidP="00C20E14">
            <w:pPr>
              <w:spacing w:after="20" w:line="240" w:lineRule="auto"/>
              <w:jc w:val="center"/>
              <w:rPr>
                <w:bCs/>
                <w:i/>
                <w:iCs/>
                <w:sz w:val="16"/>
                <w:szCs w:val="20"/>
              </w:rPr>
            </w:pPr>
            <w:proofErr w:type="gramStart"/>
            <w:r w:rsidRPr="00841B44">
              <w:rPr>
                <w:bCs/>
                <w:i/>
                <w:iCs/>
                <w:sz w:val="14"/>
                <w:szCs w:val="18"/>
              </w:rPr>
              <w:t>Total</w:t>
            </w:r>
            <w:proofErr w:type="gramEnd"/>
            <w:r w:rsidRPr="00841B44">
              <w:rPr>
                <w:bCs/>
                <w:i/>
                <w:iCs/>
                <w:sz w:val="14"/>
                <w:szCs w:val="18"/>
              </w:rPr>
              <w:t xml:space="preserve"> </w:t>
            </w:r>
            <w:r>
              <w:rPr>
                <w:bCs/>
                <w:i/>
                <w:iCs/>
                <w:sz w:val="14"/>
                <w:szCs w:val="18"/>
              </w:rPr>
              <w:t>a</w:t>
            </w:r>
            <w:r w:rsidRPr="00841B44">
              <w:rPr>
                <w:bCs/>
                <w:i/>
                <w:iCs/>
                <w:sz w:val="14"/>
                <w:szCs w:val="18"/>
              </w:rPr>
              <w:t>rea installed</w:t>
            </w:r>
          </w:p>
        </w:tc>
        <w:tc>
          <w:tcPr>
            <w:tcW w:w="787" w:type="pct"/>
            <w:tcBorders>
              <w:top w:val="single" w:sz="4" w:space="0" w:color="auto"/>
              <w:left w:val="nil"/>
              <w:bottom w:val="single" w:sz="4" w:space="0" w:color="auto"/>
              <w:right w:val="nil"/>
            </w:tcBorders>
            <w:shd w:val="clear" w:color="auto" w:fill="auto"/>
            <w:vAlign w:val="center"/>
          </w:tcPr>
          <w:p w14:paraId="50CDEE95" w14:textId="77777777" w:rsidR="00C20E14" w:rsidRDefault="00C20E14" w:rsidP="00C20E14">
            <w:pPr>
              <w:spacing w:before="40" w:after="0" w:line="240" w:lineRule="auto"/>
              <w:jc w:val="center"/>
              <w:rPr>
                <w:b/>
                <w:sz w:val="16"/>
                <w:szCs w:val="20"/>
              </w:rPr>
            </w:pPr>
            <w:r w:rsidRPr="00ED2B0A">
              <w:rPr>
                <w:b/>
                <w:sz w:val="16"/>
                <w:szCs w:val="20"/>
              </w:rPr>
              <w:t>Cantidad total de ventanas instaladas</w:t>
            </w:r>
          </w:p>
          <w:p w14:paraId="0746A9F7" w14:textId="77777777" w:rsidR="00C20E14" w:rsidRPr="000F3A68" w:rsidRDefault="00C20E14" w:rsidP="00C20E14">
            <w:pPr>
              <w:spacing w:after="20" w:line="240" w:lineRule="auto"/>
              <w:jc w:val="center"/>
              <w:rPr>
                <w:rFonts w:eastAsia="Times New Roman"/>
                <w:bCs/>
                <w:sz w:val="16"/>
                <w:szCs w:val="20"/>
              </w:rPr>
            </w:pPr>
            <w:r w:rsidRPr="000F3A68">
              <w:rPr>
                <w:rFonts w:eastAsia="Times New Roman"/>
                <w:bCs/>
                <w:sz w:val="14"/>
                <w:szCs w:val="18"/>
              </w:rPr>
              <w:t>Total # of Windows installed</w:t>
            </w:r>
          </w:p>
        </w:tc>
        <w:tc>
          <w:tcPr>
            <w:tcW w:w="987" w:type="pct"/>
            <w:tcBorders>
              <w:top w:val="single" w:sz="4" w:space="0" w:color="auto"/>
              <w:left w:val="nil"/>
              <w:bottom w:val="single" w:sz="4" w:space="0" w:color="auto"/>
            </w:tcBorders>
            <w:shd w:val="clear" w:color="auto" w:fill="auto"/>
            <w:vAlign w:val="center"/>
          </w:tcPr>
          <w:p w14:paraId="3CF3286C" w14:textId="77777777" w:rsidR="00C20E14" w:rsidRDefault="00C20E14" w:rsidP="00C20E14">
            <w:pPr>
              <w:spacing w:before="40" w:after="0" w:line="240" w:lineRule="auto"/>
              <w:jc w:val="center"/>
              <w:rPr>
                <w:b/>
                <w:sz w:val="16"/>
                <w:szCs w:val="20"/>
              </w:rPr>
            </w:pPr>
            <w:r w:rsidRPr="00ED2B0A">
              <w:rPr>
                <w:b/>
                <w:sz w:val="16"/>
                <w:szCs w:val="20"/>
              </w:rPr>
              <w:t>Monto del incentivo</w:t>
            </w:r>
          </w:p>
          <w:p w14:paraId="576279D8" w14:textId="77777777" w:rsidR="00C20E14" w:rsidRPr="000F3A68" w:rsidRDefault="00C20E14" w:rsidP="00C20E14">
            <w:pPr>
              <w:spacing w:after="20" w:line="240" w:lineRule="auto"/>
              <w:jc w:val="center"/>
              <w:rPr>
                <w:bCs/>
                <w:i/>
                <w:iCs/>
                <w:sz w:val="16"/>
                <w:szCs w:val="20"/>
              </w:rPr>
            </w:pPr>
            <w:r w:rsidRPr="000F3A68">
              <w:rPr>
                <w:bCs/>
                <w:i/>
                <w:iCs/>
                <w:sz w:val="14"/>
                <w:szCs w:val="18"/>
              </w:rPr>
              <w:t>Incentive amount</w:t>
            </w:r>
          </w:p>
        </w:tc>
      </w:tr>
      <w:tr w:rsidR="00B71D6F" w:rsidRPr="004E29FC" w14:paraId="3F9F28D5" w14:textId="77777777" w:rsidTr="005973D7">
        <w:trPr>
          <w:trHeight w:hRule="exact" w:val="659"/>
        </w:trPr>
        <w:tc>
          <w:tcPr>
            <w:tcW w:w="982" w:type="pct"/>
            <w:tcBorders>
              <w:top w:val="single" w:sz="4" w:space="0" w:color="auto"/>
              <w:bottom w:val="single" w:sz="4" w:space="0" w:color="auto"/>
              <w:right w:val="single" w:sz="4" w:space="0" w:color="auto"/>
            </w:tcBorders>
            <w:shd w:val="clear" w:color="auto" w:fill="FFFFFF"/>
            <w:vAlign w:val="center"/>
          </w:tcPr>
          <w:p w14:paraId="4A3C41B0" w14:textId="77777777" w:rsidR="00C20E14" w:rsidRDefault="00C20E14" w:rsidP="00C20E14">
            <w:pPr>
              <w:keepNext/>
              <w:spacing w:before="80" w:after="0" w:line="240" w:lineRule="auto"/>
              <w:rPr>
                <w:sz w:val="18"/>
              </w:rPr>
            </w:pPr>
            <w:r w:rsidRPr="004E29FC">
              <w:rPr>
                <w:rFonts w:eastAsia="Times New Roman" w:cs="Arial"/>
                <w:sz w:val="18"/>
              </w:rPr>
              <w:fldChar w:fldCharType="begin">
                <w:ffData>
                  <w:name w:val="Check149"/>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r w:rsidRPr="004E29FC">
              <w:rPr>
                <w:sz w:val="18"/>
              </w:rPr>
              <w:t xml:space="preserve"> Valor U ≤ 0.2</w:t>
            </w:r>
            <w:r>
              <w:rPr>
                <w:sz w:val="18"/>
              </w:rPr>
              <w:t>2</w:t>
            </w:r>
          </w:p>
          <w:p w14:paraId="04B0CA31" w14:textId="77777777" w:rsidR="00C20E14" w:rsidRPr="00FF33FF" w:rsidRDefault="00C20E14" w:rsidP="00C20E14">
            <w:pPr>
              <w:keepNext/>
              <w:spacing w:after="100" w:afterAutospacing="1" w:line="240" w:lineRule="auto"/>
              <w:rPr>
                <w:rFonts w:eastAsia="Times New Roman" w:cs="Arial"/>
                <w:i/>
                <w:iCs/>
                <w:sz w:val="14"/>
                <w:szCs w:val="14"/>
              </w:rPr>
            </w:pPr>
            <w:r>
              <w:rPr>
                <w:rFonts w:eastAsia="Times New Roman"/>
                <w:sz w:val="18"/>
              </w:rPr>
              <w:t xml:space="preserve">      </w:t>
            </w:r>
            <w:r w:rsidRPr="00FF33FF">
              <w:rPr>
                <w:rFonts w:eastAsia="Times New Roman"/>
                <w:i/>
                <w:iCs/>
                <w:sz w:val="14"/>
                <w:szCs w:val="14"/>
              </w:rPr>
              <w:t xml:space="preserve">U-Value </w:t>
            </w:r>
            <w:r w:rsidRPr="00FF33FF">
              <w:rPr>
                <w:i/>
                <w:iCs/>
                <w:sz w:val="14"/>
                <w:szCs w:val="14"/>
              </w:rPr>
              <w:t>≤ 0.22</w:t>
            </w:r>
          </w:p>
        </w:tc>
        <w:tc>
          <w:tcPr>
            <w:tcW w:w="709" w:type="pct"/>
            <w:tcBorders>
              <w:top w:val="single" w:sz="4" w:space="0" w:color="auto"/>
              <w:left w:val="single" w:sz="4" w:space="0" w:color="auto"/>
              <w:bottom w:val="single" w:sz="4" w:space="0" w:color="auto"/>
              <w:right w:val="nil"/>
            </w:tcBorders>
            <w:shd w:val="clear" w:color="auto" w:fill="FFFFFF"/>
            <w:vAlign w:val="center"/>
          </w:tcPr>
          <w:p w14:paraId="0D4977B2" w14:textId="77777777" w:rsidR="00C20E14" w:rsidRPr="004E29FC" w:rsidRDefault="00C20E14" w:rsidP="00C20E14">
            <w:pPr>
              <w:keepNext/>
              <w:spacing w:before="80" w:after="80" w:line="240" w:lineRule="auto"/>
              <w:rPr>
                <w:rFonts w:eastAsia="Times" w:cs="Arial"/>
                <w:sz w:val="18"/>
                <w:szCs w:val="18"/>
              </w:rPr>
            </w:pPr>
            <w:r w:rsidRPr="004E29FC">
              <w:rPr>
                <w:sz w:val="18"/>
              </w:rPr>
              <w:t>$</w:t>
            </w:r>
            <w:r w:rsidRPr="004E29FC">
              <w:rPr>
                <w:rFonts w:eastAsia="Times" w:cs="Arial"/>
                <w:sz w:val="18"/>
              </w:rPr>
              <w:fldChar w:fldCharType="begin">
                <w:ffData>
                  <w:name w:val=""/>
                  <w:enabled/>
                  <w:calcOnExit w:val="0"/>
                  <w:textInput>
                    <w:type w:val="number"/>
                    <w:maxLength w:val="6"/>
                    <w:format w:val="0.0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670" w:type="pct"/>
            <w:gridSpan w:val="3"/>
            <w:tcBorders>
              <w:top w:val="single" w:sz="4" w:space="0" w:color="auto"/>
              <w:left w:val="nil"/>
              <w:bottom w:val="single" w:sz="4" w:space="0" w:color="auto"/>
              <w:right w:val="nil"/>
            </w:tcBorders>
            <w:shd w:val="clear" w:color="auto" w:fill="FFFFFF"/>
            <w:vAlign w:val="center"/>
          </w:tcPr>
          <w:p w14:paraId="56819C7D" w14:textId="77777777" w:rsidR="00C20E14" w:rsidRPr="004E29FC" w:rsidRDefault="00C20E14" w:rsidP="00C20E14">
            <w:pPr>
              <w:keepNext/>
              <w:spacing w:before="80" w:after="80" w:line="240" w:lineRule="auto"/>
              <w:rPr>
                <w:rFonts w:eastAsia="Times" w:cs="Arial"/>
                <w:sz w:val="18"/>
                <w:szCs w:val="18"/>
              </w:rPr>
            </w:pPr>
            <w:r w:rsidRPr="004E29FC">
              <w:rPr>
                <w:sz w:val="18"/>
              </w:rPr>
              <w:t>U</w:t>
            </w:r>
            <w:r w:rsidRPr="004E29FC">
              <w:rPr>
                <w:rFonts w:eastAsia="Times" w:cs="Arial"/>
                <w:sz w:val="18"/>
              </w:rPr>
              <w:fldChar w:fldCharType="begin">
                <w:ffData>
                  <w:name w:val=""/>
                  <w:enabled/>
                  <w:calcOnExit w:val="0"/>
                  <w:textInput>
                    <w:type w:val="number"/>
                    <w:maxLength w:val="4"/>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865" w:type="pct"/>
            <w:gridSpan w:val="2"/>
            <w:tcBorders>
              <w:top w:val="single" w:sz="4" w:space="0" w:color="auto"/>
              <w:left w:val="nil"/>
              <w:bottom w:val="single" w:sz="4" w:space="0" w:color="auto"/>
              <w:right w:val="nil"/>
            </w:tcBorders>
            <w:shd w:val="clear" w:color="auto" w:fill="FFFFFF"/>
            <w:vAlign w:val="center"/>
          </w:tcPr>
          <w:p w14:paraId="455D436C" w14:textId="77777777" w:rsidR="00C20E14" w:rsidRPr="004E29FC" w:rsidRDefault="00C20E14" w:rsidP="00C20E14">
            <w:pPr>
              <w:keepNext/>
              <w:spacing w:before="80" w:after="80" w:line="240" w:lineRule="auto"/>
              <w:jc w:val="center"/>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 xml:space="preserve">pies cuadrados </w:t>
            </w:r>
          </w:p>
        </w:tc>
        <w:tc>
          <w:tcPr>
            <w:tcW w:w="787" w:type="pct"/>
            <w:tcBorders>
              <w:top w:val="single" w:sz="4" w:space="0" w:color="auto"/>
              <w:left w:val="nil"/>
              <w:bottom w:val="single" w:sz="4" w:space="0" w:color="auto"/>
              <w:right w:val="single" w:sz="4" w:space="0" w:color="auto"/>
            </w:tcBorders>
            <w:shd w:val="clear" w:color="auto" w:fill="FFFFFF"/>
            <w:vAlign w:val="center"/>
          </w:tcPr>
          <w:p w14:paraId="25F0622C" w14:textId="77777777" w:rsidR="00C20E14" w:rsidRPr="004E29FC" w:rsidRDefault="00C20E14" w:rsidP="00C20E14">
            <w:pPr>
              <w:keepNext/>
              <w:spacing w:before="80" w:after="80" w:line="240" w:lineRule="auto"/>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 xml:space="preserve"> </w:t>
            </w:r>
          </w:p>
        </w:tc>
        <w:tc>
          <w:tcPr>
            <w:tcW w:w="987" w:type="pct"/>
            <w:tcBorders>
              <w:top w:val="single" w:sz="4" w:space="0" w:color="auto"/>
              <w:left w:val="single" w:sz="4" w:space="0" w:color="auto"/>
              <w:bottom w:val="single" w:sz="4" w:space="0" w:color="auto"/>
            </w:tcBorders>
            <w:shd w:val="clear" w:color="auto" w:fill="FFFFFF"/>
            <w:vAlign w:val="center"/>
          </w:tcPr>
          <w:p w14:paraId="11F306F5" w14:textId="77777777" w:rsidR="00C20E14" w:rsidRDefault="00C20E14" w:rsidP="00C20E14">
            <w:pPr>
              <w:keepNext/>
              <w:spacing w:before="80" w:after="0" w:line="240" w:lineRule="auto"/>
              <w:rPr>
                <w:b/>
                <w:sz w:val="18"/>
              </w:rPr>
            </w:pPr>
            <w:r w:rsidRPr="004E29FC">
              <w:rPr>
                <w:b/>
                <w:sz w:val="18"/>
              </w:rPr>
              <w:t>$</w:t>
            </w:r>
            <w:r>
              <w:rPr>
                <w:b/>
                <w:sz w:val="18"/>
              </w:rPr>
              <w:t>1</w:t>
            </w:r>
            <w:r w:rsidRPr="004E29FC">
              <w:rPr>
                <w:b/>
                <w:sz w:val="18"/>
              </w:rPr>
              <w:t>.</w:t>
            </w:r>
            <w:r>
              <w:rPr>
                <w:b/>
                <w:sz w:val="18"/>
              </w:rPr>
              <w:t>5</w:t>
            </w:r>
            <w:r w:rsidRPr="004E29FC">
              <w:rPr>
                <w:b/>
                <w:sz w:val="18"/>
              </w:rPr>
              <w:t xml:space="preserve">0 por pie cuadrado </w:t>
            </w:r>
          </w:p>
          <w:p w14:paraId="335E97BB" w14:textId="77777777" w:rsidR="00C20E14" w:rsidRPr="008620A7" w:rsidRDefault="00C20E14" w:rsidP="00C20E14">
            <w:pPr>
              <w:keepNext/>
              <w:spacing w:after="80" w:line="240" w:lineRule="auto"/>
              <w:rPr>
                <w:rFonts w:eastAsia="Times" w:cs="Arial"/>
                <w:bCs/>
                <w:i/>
                <w:iCs/>
                <w:sz w:val="18"/>
                <w:szCs w:val="18"/>
              </w:rPr>
            </w:pPr>
            <w:r w:rsidRPr="008620A7">
              <w:rPr>
                <w:rFonts w:eastAsia="Times" w:cs="Arial"/>
                <w:bCs/>
                <w:i/>
                <w:iCs/>
                <w:sz w:val="14"/>
                <w:szCs w:val="14"/>
              </w:rPr>
              <w:t>$</w:t>
            </w:r>
            <w:r>
              <w:rPr>
                <w:rFonts w:eastAsia="Times" w:cs="Arial"/>
                <w:bCs/>
                <w:i/>
                <w:iCs/>
                <w:sz w:val="14"/>
                <w:szCs w:val="14"/>
              </w:rPr>
              <w:t>1.50</w:t>
            </w:r>
            <w:r w:rsidRPr="008620A7">
              <w:rPr>
                <w:rFonts w:eastAsia="Times" w:cs="Arial"/>
                <w:bCs/>
                <w:i/>
                <w:iCs/>
                <w:sz w:val="14"/>
                <w:szCs w:val="14"/>
              </w:rPr>
              <w:t xml:space="preserve"> per sq. ft.</w:t>
            </w:r>
          </w:p>
        </w:tc>
      </w:tr>
      <w:tr w:rsidR="00B71D6F" w:rsidRPr="004E29FC" w14:paraId="18C5D652" w14:textId="77777777" w:rsidTr="005973D7">
        <w:trPr>
          <w:trHeight w:hRule="exact" w:val="623"/>
        </w:trPr>
        <w:tc>
          <w:tcPr>
            <w:tcW w:w="982" w:type="pct"/>
            <w:tcBorders>
              <w:top w:val="single" w:sz="4" w:space="0" w:color="auto"/>
              <w:bottom w:val="single" w:sz="4" w:space="0" w:color="auto"/>
              <w:right w:val="single" w:sz="4" w:space="0" w:color="auto"/>
            </w:tcBorders>
            <w:shd w:val="clear" w:color="auto" w:fill="FFFFFF"/>
            <w:vAlign w:val="center"/>
          </w:tcPr>
          <w:p w14:paraId="5DB1F18A" w14:textId="77777777" w:rsidR="00C20E14" w:rsidRDefault="00C20E14" w:rsidP="00C20E14">
            <w:pPr>
              <w:keepNext/>
              <w:spacing w:before="80" w:after="0" w:line="240" w:lineRule="auto"/>
              <w:rPr>
                <w:sz w:val="18"/>
              </w:rPr>
            </w:pPr>
            <w:r w:rsidRPr="004E29FC">
              <w:rPr>
                <w:rFonts w:eastAsia="Times New Roman" w:cs="Arial"/>
                <w:sz w:val="18"/>
              </w:rPr>
              <w:fldChar w:fldCharType="begin">
                <w:ffData>
                  <w:name w:val="Check149"/>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r w:rsidRPr="004E29FC">
              <w:rPr>
                <w:sz w:val="18"/>
              </w:rPr>
              <w:t xml:space="preserve"> Valor U 0.2</w:t>
            </w:r>
            <w:r>
              <w:rPr>
                <w:sz w:val="18"/>
              </w:rPr>
              <w:t>3</w:t>
            </w:r>
            <w:r w:rsidRPr="004E29FC">
              <w:rPr>
                <w:sz w:val="18"/>
              </w:rPr>
              <w:t>– 0.27</w:t>
            </w:r>
          </w:p>
          <w:p w14:paraId="0E8C2BFA" w14:textId="77777777" w:rsidR="00C20E14" w:rsidRPr="004E29FC" w:rsidRDefault="00C20E14" w:rsidP="00C20E14">
            <w:pPr>
              <w:keepNext/>
              <w:spacing w:after="80" w:line="240" w:lineRule="auto"/>
              <w:rPr>
                <w:rFonts w:eastAsia="Times" w:cs="Arial"/>
                <w:b/>
                <w:sz w:val="18"/>
                <w:szCs w:val="18"/>
              </w:rPr>
            </w:pPr>
            <w:r>
              <w:rPr>
                <w:rFonts w:eastAsia="Times New Roman"/>
                <w:i/>
                <w:iCs/>
                <w:sz w:val="14"/>
                <w:szCs w:val="14"/>
              </w:rPr>
              <w:t xml:space="preserve">       </w:t>
            </w:r>
            <w:r w:rsidRPr="003163E9">
              <w:rPr>
                <w:rFonts w:eastAsia="Times New Roman"/>
                <w:i/>
                <w:iCs/>
                <w:sz w:val="14"/>
                <w:szCs w:val="14"/>
              </w:rPr>
              <w:t xml:space="preserve">U-Value </w:t>
            </w:r>
            <w:r>
              <w:rPr>
                <w:rFonts w:eastAsia="Times New Roman"/>
                <w:i/>
                <w:iCs/>
                <w:sz w:val="14"/>
                <w:szCs w:val="14"/>
              </w:rPr>
              <w:t>0.23 – 0.27</w:t>
            </w:r>
          </w:p>
        </w:tc>
        <w:tc>
          <w:tcPr>
            <w:tcW w:w="709" w:type="pct"/>
            <w:tcBorders>
              <w:top w:val="single" w:sz="4" w:space="0" w:color="auto"/>
              <w:left w:val="single" w:sz="4" w:space="0" w:color="auto"/>
              <w:bottom w:val="single" w:sz="4" w:space="0" w:color="auto"/>
              <w:right w:val="nil"/>
            </w:tcBorders>
            <w:shd w:val="clear" w:color="auto" w:fill="FFFFFF"/>
            <w:vAlign w:val="center"/>
          </w:tcPr>
          <w:p w14:paraId="327FDE6D" w14:textId="77777777" w:rsidR="00C20E14" w:rsidRPr="004E29FC" w:rsidRDefault="00C20E14" w:rsidP="00C20E14">
            <w:pPr>
              <w:keepNext/>
              <w:spacing w:before="80" w:after="80" w:line="240" w:lineRule="auto"/>
              <w:rPr>
                <w:rFonts w:eastAsia="Times" w:cs="Arial"/>
                <w:sz w:val="18"/>
                <w:szCs w:val="18"/>
              </w:rPr>
            </w:pPr>
            <w:r w:rsidRPr="004E29FC">
              <w:rPr>
                <w:sz w:val="18"/>
              </w:rPr>
              <w:t>$</w:t>
            </w:r>
            <w:r w:rsidRPr="004E29FC">
              <w:rPr>
                <w:rFonts w:eastAsia="Times" w:cs="Arial"/>
                <w:sz w:val="18"/>
              </w:rPr>
              <w:fldChar w:fldCharType="begin">
                <w:ffData>
                  <w:name w:val=""/>
                  <w:enabled/>
                  <w:calcOnExit w:val="0"/>
                  <w:textInput>
                    <w:type w:val="number"/>
                    <w:maxLength w:val="6"/>
                    <w:format w:val="0.0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670" w:type="pct"/>
            <w:gridSpan w:val="3"/>
            <w:tcBorders>
              <w:top w:val="single" w:sz="4" w:space="0" w:color="auto"/>
              <w:left w:val="nil"/>
              <w:bottom w:val="single" w:sz="4" w:space="0" w:color="auto"/>
              <w:right w:val="nil"/>
            </w:tcBorders>
            <w:shd w:val="clear" w:color="auto" w:fill="FFFFFF"/>
            <w:vAlign w:val="center"/>
          </w:tcPr>
          <w:p w14:paraId="6E84D5CF" w14:textId="77777777" w:rsidR="00C20E14" w:rsidRPr="004E29FC" w:rsidRDefault="00C20E14" w:rsidP="00C20E14">
            <w:pPr>
              <w:keepNext/>
              <w:spacing w:before="80" w:after="80" w:line="240" w:lineRule="auto"/>
              <w:rPr>
                <w:rFonts w:eastAsia="Times" w:cs="Arial"/>
                <w:sz w:val="18"/>
                <w:szCs w:val="18"/>
              </w:rPr>
            </w:pPr>
            <w:r w:rsidRPr="004E29FC">
              <w:rPr>
                <w:sz w:val="18"/>
              </w:rPr>
              <w:t>U</w:t>
            </w:r>
            <w:r w:rsidRPr="004E29FC">
              <w:rPr>
                <w:rFonts w:eastAsia="Times" w:cs="Arial"/>
                <w:sz w:val="18"/>
              </w:rPr>
              <w:fldChar w:fldCharType="begin">
                <w:ffData>
                  <w:name w:val=""/>
                  <w:enabled/>
                  <w:calcOnExit w:val="0"/>
                  <w:textInput>
                    <w:type w:val="number"/>
                    <w:maxLength w:val="4"/>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p>
        </w:tc>
        <w:tc>
          <w:tcPr>
            <w:tcW w:w="865" w:type="pct"/>
            <w:gridSpan w:val="2"/>
            <w:tcBorders>
              <w:top w:val="single" w:sz="4" w:space="0" w:color="auto"/>
              <w:left w:val="nil"/>
              <w:bottom w:val="single" w:sz="4" w:space="0" w:color="auto"/>
              <w:right w:val="nil"/>
            </w:tcBorders>
            <w:shd w:val="clear" w:color="auto" w:fill="FFFFFF"/>
            <w:vAlign w:val="center"/>
          </w:tcPr>
          <w:p w14:paraId="790B5AB6" w14:textId="77777777" w:rsidR="00C20E14" w:rsidRPr="004E29FC" w:rsidRDefault="00C20E14" w:rsidP="00C20E14">
            <w:pPr>
              <w:keepNext/>
              <w:spacing w:before="80" w:after="80" w:line="240" w:lineRule="auto"/>
              <w:jc w:val="center"/>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pies cuadrados</w:t>
            </w:r>
          </w:p>
        </w:tc>
        <w:tc>
          <w:tcPr>
            <w:tcW w:w="787" w:type="pct"/>
            <w:tcBorders>
              <w:top w:val="single" w:sz="4" w:space="0" w:color="auto"/>
              <w:left w:val="nil"/>
              <w:bottom w:val="single" w:sz="4" w:space="0" w:color="auto"/>
              <w:right w:val="single" w:sz="4" w:space="0" w:color="auto"/>
            </w:tcBorders>
            <w:shd w:val="clear" w:color="auto" w:fill="FFFFFF"/>
            <w:vAlign w:val="center"/>
          </w:tcPr>
          <w:p w14:paraId="43A3E357" w14:textId="77777777" w:rsidR="00C20E14" w:rsidRPr="004E29FC" w:rsidRDefault="00C20E14" w:rsidP="00C20E14">
            <w:pPr>
              <w:keepNext/>
              <w:spacing w:before="80" w:after="80" w:line="240" w:lineRule="auto"/>
              <w:rPr>
                <w:rFonts w:eastAsia="Times" w:cs="Arial"/>
                <w:sz w:val="18"/>
                <w:szCs w:val="18"/>
              </w:rPr>
            </w:pPr>
            <w:r w:rsidRPr="004E29FC">
              <w:rPr>
                <w:rFonts w:eastAsia="Times" w:cs="Arial"/>
                <w:sz w:val="18"/>
              </w:rPr>
              <w:fldChar w:fldCharType="begin">
                <w:ffData>
                  <w:name w:val=""/>
                  <w:enabled/>
                  <w:calcOnExit w:val="0"/>
                  <w:textInput>
                    <w:type w:val="number"/>
                    <w:maxLength w:val="6"/>
                    <w:format w:val="#,##0"/>
                  </w:textInput>
                </w:ffData>
              </w:fldChar>
            </w:r>
            <w:r w:rsidRPr="004E29FC">
              <w:rPr>
                <w:rFonts w:eastAsia="Times" w:cs="Arial"/>
                <w:sz w:val="18"/>
              </w:rPr>
              <w:instrText xml:space="preserve"> FORMTEXT </w:instrText>
            </w:r>
            <w:r w:rsidRPr="004E29FC">
              <w:rPr>
                <w:rFonts w:eastAsia="Times" w:cs="Arial"/>
                <w:sz w:val="18"/>
              </w:rPr>
            </w:r>
            <w:r w:rsidRPr="004E29FC">
              <w:rPr>
                <w:rFonts w:eastAsia="Times" w:cs="Arial"/>
                <w:sz w:val="18"/>
              </w:rPr>
              <w:fldChar w:fldCharType="separate"/>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t> </w:t>
            </w:r>
            <w:r w:rsidRPr="004E29FC">
              <w:rPr>
                <w:rFonts w:eastAsia="Times" w:cs="Arial"/>
                <w:sz w:val="18"/>
              </w:rPr>
              <w:fldChar w:fldCharType="end"/>
            </w:r>
            <w:r w:rsidRPr="004E29FC">
              <w:rPr>
                <w:sz w:val="18"/>
              </w:rPr>
              <w:t xml:space="preserve"> </w:t>
            </w:r>
          </w:p>
        </w:tc>
        <w:tc>
          <w:tcPr>
            <w:tcW w:w="987" w:type="pct"/>
            <w:tcBorders>
              <w:top w:val="single" w:sz="4" w:space="0" w:color="auto"/>
              <w:left w:val="single" w:sz="4" w:space="0" w:color="auto"/>
              <w:bottom w:val="single" w:sz="4" w:space="0" w:color="auto"/>
            </w:tcBorders>
            <w:shd w:val="clear" w:color="auto" w:fill="FFFFFF"/>
            <w:vAlign w:val="center"/>
          </w:tcPr>
          <w:p w14:paraId="015557C0" w14:textId="77777777" w:rsidR="00C20E14" w:rsidRDefault="00C20E14" w:rsidP="00C20E14">
            <w:pPr>
              <w:keepNext/>
              <w:spacing w:before="80" w:after="0" w:line="240" w:lineRule="auto"/>
              <w:rPr>
                <w:b/>
                <w:sz w:val="18"/>
              </w:rPr>
            </w:pPr>
            <w:r w:rsidRPr="004E29FC">
              <w:rPr>
                <w:b/>
                <w:sz w:val="18"/>
              </w:rPr>
              <w:t>$</w:t>
            </w:r>
            <w:r>
              <w:rPr>
                <w:b/>
                <w:sz w:val="18"/>
              </w:rPr>
              <w:t>1.00</w:t>
            </w:r>
            <w:r w:rsidRPr="004E29FC">
              <w:rPr>
                <w:b/>
                <w:sz w:val="18"/>
              </w:rPr>
              <w:t xml:space="preserve"> por pie cuadrado</w:t>
            </w:r>
          </w:p>
          <w:p w14:paraId="42141DBE" w14:textId="77777777" w:rsidR="00C20E14" w:rsidRPr="008620A7" w:rsidRDefault="00C20E14" w:rsidP="00C20E14">
            <w:pPr>
              <w:keepNext/>
              <w:spacing w:after="80" w:line="240" w:lineRule="auto"/>
              <w:rPr>
                <w:rFonts w:eastAsia="Times" w:cs="Arial"/>
                <w:bCs/>
                <w:i/>
                <w:iCs/>
                <w:sz w:val="18"/>
                <w:szCs w:val="18"/>
              </w:rPr>
            </w:pPr>
            <w:r w:rsidRPr="008620A7">
              <w:rPr>
                <w:bCs/>
                <w:i/>
                <w:iCs/>
                <w:sz w:val="14"/>
                <w:szCs w:val="18"/>
              </w:rPr>
              <w:t>$</w:t>
            </w:r>
            <w:r>
              <w:rPr>
                <w:bCs/>
                <w:i/>
                <w:iCs/>
                <w:sz w:val="14"/>
                <w:szCs w:val="18"/>
              </w:rPr>
              <w:t>1.00</w:t>
            </w:r>
            <w:r w:rsidRPr="008620A7">
              <w:rPr>
                <w:bCs/>
                <w:i/>
                <w:iCs/>
                <w:sz w:val="14"/>
                <w:szCs w:val="18"/>
              </w:rPr>
              <w:t xml:space="preserve"> per sq. ft.</w:t>
            </w:r>
          </w:p>
        </w:tc>
      </w:tr>
      <w:tr w:rsidR="00C20E14" w:rsidRPr="004E29FC" w14:paraId="50E5583D" w14:textId="77777777" w:rsidTr="00C20E14">
        <w:trPr>
          <w:trHeight w:hRule="exact" w:val="1197"/>
        </w:trPr>
        <w:tc>
          <w:tcPr>
            <w:tcW w:w="1860" w:type="pct"/>
            <w:gridSpan w:val="3"/>
            <w:vMerge w:val="restart"/>
            <w:tcBorders>
              <w:top w:val="single" w:sz="4" w:space="0" w:color="auto"/>
              <w:right w:val="single" w:sz="4" w:space="0" w:color="auto"/>
            </w:tcBorders>
            <w:shd w:val="clear" w:color="auto" w:fill="D9D9D9" w:themeFill="background1" w:themeFillShade="D9"/>
            <w:vAlign w:val="center"/>
          </w:tcPr>
          <w:p w14:paraId="78BBD3FD" w14:textId="77777777" w:rsidR="00C20E14" w:rsidRDefault="00C20E14" w:rsidP="00C20E14">
            <w:pPr>
              <w:keepNext/>
              <w:spacing w:after="0" w:line="240" w:lineRule="auto"/>
              <w:rPr>
                <w:b/>
                <w:sz w:val="18"/>
              </w:rPr>
            </w:pPr>
            <w:r w:rsidRPr="004E29FC">
              <w:rPr>
                <w:b/>
                <w:sz w:val="18"/>
              </w:rPr>
              <w:t>Documentación de apoyo que se debe adjuntar a todas las solicitudes de ventana:</w:t>
            </w:r>
          </w:p>
          <w:p w14:paraId="58C086B2" w14:textId="77777777" w:rsidR="00C20E14" w:rsidRPr="008620A7" w:rsidRDefault="00C20E14" w:rsidP="00C20E14">
            <w:pPr>
              <w:keepNext/>
              <w:spacing w:after="0" w:line="240" w:lineRule="auto"/>
              <w:rPr>
                <w:rFonts w:eastAsia="Times New Roman" w:cs="Arial"/>
                <w:bCs/>
                <w:i/>
                <w:iCs/>
                <w:sz w:val="14"/>
                <w:szCs w:val="14"/>
                <w:lang w:val="en-US"/>
              </w:rPr>
            </w:pPr>
            <w:r w:rsidRPr="008620A7">
              <w:rPr>
                <w:bCs/>
                <w:i/>
                <w:iCs/>
                <w:sz w:val="14"/>
                <w:szCs w:val="18"/>
                <w:lang w:val="en-US"/>
              </w:rPr>
              <w:t xml:space="preserve">Supporting documentation must be attached to all window application. </w:t>
            </w:r>
          </w:p>
          <w:p w14:paraId="6CFC492E" w14:textId="77777777" w:rsidR="00C20E14" w:rsidRPr="00FF33FF" w:rsidRDefault="00C20E14" w:rsidP="00C20E14">
            <w:pPr>
              <w:pStyle w:val="ListParagraph"/>
              <w:keepNext/>
              <w:numPr>
                <w:ilvl w:val="0"/>
                <w:numId w:val="22"/>
              </w:numPr>
              <w:spacing w:before="80" w:after="0" w:line="240" w:lineRule="auto"/>
              <w:ind w:left="252" w:hanging="180"/>
              <w:rPr>
                <w:rFonts w:eastAsia="Times New Roman" w:cs="Arial"/>
                <w:bCs/>
                <w:iCs/>
                <w:sz w:val="18"/>
                <w:szCs w:val="18"/>
              </w:rPr>
            </w:pPr>
            <w:r w:rsidRPr="00FF33FF">
              <w:rPr>
                <w:iCs/>
                <w:sz w:val="18"/>
              </w:rPr>
              <w:t>Prueba de valor U de cada ventana</w:t>
            </w:r>
          </w:p>
          <w:p w14:paraId="259066D8" w14:textId="77777777" w:rsidR="00C20E14" w:rsidRPr="008620A7" w:rsidRDefault="00C20E14" w:rsidP="00C20E14">
            <w:pPr>
              <w:pStyle w:val="ListParagraph"/>
              <w:keepNext/>
              <w:spacing w:after="0"/>
              <w:ind w:left="252"/>
              <w:rPr>
                <w:rFonts w:eastAsia="Times New Roman" w:cs="Arial"/>
                <w:bCs/>
                <w:i/>
                <w:sz w:val="14"/>
                <w:szCs w:val="14"/>
                <w:lang w:val="en-US"/>
              </w:rPr>
            </w:pPr>
            <w:r w:rsidRPr="008620A7">
              <w:rPr>
                <w:i/>
                <w:sz w:val="14"/>
                <w:szCs w:val="18"/>
                <w:lang w:val="en-US"/>
              </w:rPr>
              <w:t xml:space="preserve">Proof of U-value for each window </w:t>
            </w:r>
          </w:p>
          <w:p w14:paraId="2FC62D22" w14:textId="77777777" w:rsidR="00C20E14" w:rsidRPr="00FF33FF" w:rsidRDefault="00C20E14" w:rsidP="00C20E14">
            <w:pPr>
              <w:pStyle w:val="ListParagraph"/>
              <w:keepNext/>
              <w:numPr>
                <w:ilvl w:val="0"/>
                <w:numId w:val="22"/>
              </w:numPr>
              <w:spacing w:after="80" w:line="240" w:lineRule="auto"/>
              <w:ind w:left="252" w:hanging="180"/>
              <w:rPr>
                <w:rFonts w:eastAsia="Times New Roman" w:cs="Arial"/>
                <w:bCs/>
                <w:iCs/>
                <w:sz w:val="18"/>
                <w:szCs w:val="18"/>
              </w:rPr>
            </w:pPr>
            <w:r w:rsidRPr="00FF33FF">
              <w:rPr>
                <w:iCs/>
                <w:sz w:val="18"/>
              </w:rPr>
              <w:t xml:space="preserve">Prueba de tamaño de cada ventana </w:t>
            </w:r>
          </w:p>
          <w:p w14:paraId="60BE41D3" w14:textId="77777777" w:rsidR="00C20E14" w:rsidRPr="00D3231D" w:rsidRDefault="00C20E14" w:rsidP="00C20E14">
            <w:pPr>
              <w:pStyle w:val="ListParagraph"/>
              <w:keepNext/>
              <w:spacing w:after="80"/>
              <w:ind w:left="252"/>
              <w:rPr>
                <w:rFonts w:eastAsia="Times New Roman" w:cs="Arial"/>
                <w:bCs/>
                <w:i/>
                <w:sz w:val="14"/>
                <w:szCs w:val="14"/>
                <w:lang w:val="en-US"/>
              </w:rPr>
            </w:pPr>
            <w:r w:rsidRPr="00D3231D">
              <w:rPr>
                <w:rFonts w:eastAsia="Times New Roman"/>
                <w:bCs/>
                <w:i/>
                <w:sz w:val="14"/>
                <w:szCs w:val="18"/>
                <w:lang w:val="en-US"/>
              </w:rPr>
              <w:t>Proof of size for each window</w:t>
            </w:r>
          </w:p>
          <w:p w14:paraId="7DF018A3" w14:textId="77777777" w:rsidR="00C20E14" w:rsidRPr="00FF33FF" w:rsidRDefault="00C20E14" w:rsidP="00C20E14">
            <w:pPr>
              <w:pStyle w:val="ListParagraph"/>
              <w:keepNext/>
              <w:numPr>
                <w:ilvl w:val="0"/>
                <w:numId w:val="22"/>
              </w:numPr>
              <w:spacing w:before="80" w:after="80" w:line="240" w:lineRule="auto"/>
              <w:ind w:left="252" w:hanging="180"/>
              <w:rPr>
                <w:rFonts w:eastAsia="Times New Roman" w:cs="Arial"/>
                <w:b/>
                <w:iCs/>
                <w:sz w:val="20"/>
                <w:szCs w:val="18"/>
              </w:rPr>
            </w:pPr>
            <w:r w:rsidRPr="00FF33FF">
              <w:rPr>
                <w:iCs/>
                <w:sz w:val="18"/>
              </w:rPr>
              <w:t>Compra pagada al contado y factura de instalación</w:t>
            </w:r>
          </w:p>
          <w:p w14:paraId="7EEE0F03" w14:textId="77777777" w:rsidR="00C20E14" w:rsidRPr="00D3231D" w:rsidRDefault="00C20E14" w:rsidP="00C20E14">
            <w:pPr>
              <w:pStyle w:val="ListParagraph"/>
              <w:keepNext/>
              <w:spacing w:before="80" w:after="80" w:line="240" w:lineRule="auto"/>
              <w:ind w:left="252"/>
              <w:rPr>
                <w:rFonts w:eastAsia="Times New Roman" w:cs="Arial"/>
                <w:bCs/>
                <w:i/>
                <w:sz w:val="20"/>
                <w:szCs w:val="18"/>
                <w:lang w:val="en-US"/>
              </w:rPr>
            </w:pPr>
            <w:r w:rsidRPr="00D3231D">
              <w:rPr>
                <w:rFonts w:eastAsia="Times New Roman"/>
                <w:bCs/>
                <w:i/>
                <w:sz w:val="14"/>
                <w:szCs w:val="16"/>
                <w:lang w:val="en-US"/>
              </w:rPr>
              <w:t>Paid in full purchase and small invoicing</w:t>
            </w:r>
          </w:p>
        </w:tc>
        <w:tc>
          <w:tcPr>
            <w:tcW w:w="171" w:type="pct"/>
            <w:tcBorders>
              <w:top w:val="single" w:sz="18" w:space="0" w:color="auto"/>
              <w:left w:val="single" w:sz="4" w:space="0" w:color="auto"/>
              <w:bottom w:val="single" w:sz="4" w:space="0" w:color="auto"/>
              <w:right w:val="nil"/>
            </w:tcBorders>
            <w:shd w:val="clear" w:color="auto" w:fill="FFFFFF" w:themeFill="background1"/>
            <w:vAlign w:val="center"/>
          </w:tcPr>
          <w:p w14:paraId="0DC2D237" w14:textId="77777777" w:rsidR="00C20E14" w:rsidRPr="004E29FC" w:rsidRDefault="00C20E14" w:rsidP="00C20E14">
            <w:pPr>
              <w:keepNext/>
              <w:spacing w:before="100" w:after="100" w:line="240" w:lineRule="auto"/>
              <w:rPr>
                <w:rFonts w:eastAsia="Times New Roman" w:cs="Arial"/>
                <w:b/>
                <w:sz w:val="20"/>
                <w:szCs w:val="20"/>
              </w:rPr>
            </w:pPr>
            <w:r w:rsidRPr="004E29FC">
              <w:rPr>
                <w:rFonts w:eastAsia="Times New Roman" w:cs="Arial"/>
                <w:sz w:val="18"/>
              </w:rPr>
              <w:fldChar w:fldCharType="begin">
                <w:ffData>
                  <w:name w:val="Check149"/>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p>
        </w:tc>
        <w:tc>
          <w:tcPr>
            <w:tcW w:w="564" w:type="pct"/>
            <w:gridSpan w:val="2"/>
            <w:tcBorders>
              <w:top w:val="single" w:sz="18" w:space="0" w:color="auto"/>
              <w:left w:val="nil"/>
              <w:bottom w:val="single" w:sz="4" w:space="0" w:color="auto"/>
              <w:right w:val="nil"/>
            </w:tcBorders>
            <w:shd w:val="clear" w:color="auto" w:fill="FFFFFF" w:themeFill="background1"/>
            <w:vAlign w:val="center"/>
          </w:tcPr>
          <w:p w14:paraId="06073FA8" w14:textId="77777777" w:rsidR="00C20E14" w:rsidRDefault="00C20E14" w:rsidP="00C20E14">
            <w:pPr>
              <w:keepNext/>
              <w:spacing w:before="100" w:after="0" w:line="240" w:lineRule="auto"/>
              <w:rPr>
                <w:b/>
                <w:sz w:val="18"/>
              </w:rPr>
            </w:pPr>
            <w:r w:rsidRPr="004E29FC">
              <w:rPr>
                <w:b/>
                <w:sz w:val="18"/>
              </w:rPr>
              <w:t>Pruebas aceptables de valor U:</w:t>
            </w:r>
          </w:p>
          <w:p w14:paraId="5F21C1EF" w14:textId="77777777" w:rsidR="00C20E14" w:rsidRPr="00982447" w:rsidRDefault="00C20E14" w:rsidP="00C20E14">
            <w:pPr>
              <w:keepNext/>
              <w:spacing w:after="100" w:line="240" w:lineRule="auto"/>
              <w:rPr>
                <w:rFonts w:eastAsia="Times New Roman" w:cs="Arial"/>
                <w:bCs/>
                <w:i/>
                <w:iCs/>
                <w:sz w:val="18"/>
                <w:szCs w:val="18"/>
                <w:lang w:val="en-US"/>
              </w:rPr>
            </w:pPr>
            <w:r w:rsidRPr="00982447">
              <w:rPr>
                <w:bCs/>
                <w:i/>
                <w:iCs/>
                <w:sz w:val="14"/>
                <w:szCs w:val="18"/>
                <w:lang w:val="en-US"/>
              </w:rPr>
              <w:t>Accepted proof of U-value</w:t>
            </w:r>
          </w:p>
        </w:tc>
        <w:tc>
          <w:tcPr>
            <w:tcW w:w="2405" w:type="pct"/>
            <w:gridSpan w:val="3"/>
            <w:tcBorders>
              <w:top w:val="single" w:sz="18" w:space="0" w:color="auto"/>
              <w:left w:val="nil"/>
              <w:bottom w:val="single" w:sz="4" w:space="0" w:color="auto"/>
            </w:tcBorders>
            <w:shd w:val="clear" w:color="auto" w:fill="FFFFFF"/>
            <w:vAlign w:val="center"/>
          </w:tcPr>
          <w:p w14:paraId="2D19C69E" w14:textId="77777777" w:rsidR="00C20E14" w:rsidRPr="004E29FC" w:rsidRDefault="00C20E14" w:rsidP="00C20E14">
            <w:pPr>
              <w:keepNext/>
              <w:spacing w:before="40" w:after="40" w:line="240" w:lineRule="auto"/>
              <w:rPr>
                <w:rFonts w:eastAsia="Times New Roman" w:cs="Arial"/>
                <w:b/>
                <w:i/>
                <w:sz w:val="18"/>
                <w:szCs w:val="18"/>
                <w:u w:val="single"/>
              </w:rPr>
            </w:pPr>
            <w:r w:rsidRPr="004E29FC">
              <w:rPr>
                <w:sz w:val="18"/>
              </w:rPr>
              <w:t xml:space="preserve">Adjuntar copias de todas las etiquetas NFRC de las ventanas instaladas </w:t>
            </w:r>
            <w:r w:rsidRPr="00E570B3">
              <w:rPr>
                <w:b/>
                <w:i/>
                <w:sz w:val="18"/>
              </w:rPr>
              <w:t>O</w:t>
            </w:r>
            <w:r w:rsidRPr="004E29FC">
              <w:rPr>
                <w:sz w:val="18"/>
              </w:rPr>
              <w:t xml:space="preserve"> la hoja de empaque del fabricante con valores U de todas las ventanas instaladas.</w:t>
            </w:r>
          </w:p>
        </w:tc>
      </w:tr>
      <w:tr w:rsidR="00C20E14" w:rsidRPr="004E29FC" w14:paraId="75CF8F80" w14:textId="77777777" w:rsidTr="00C20E14">
        <w:trPr>
          <w:trHeight w:hRule="exact" w:val="1720"/>
        </w:trPr>
        <w:tc>
          <w:tcPr>
            <w:tcW w:w="1860" w:type="pct"/>
            <w:gridSpan w:val="3"/>
            <w:vMerge/>
            <w:tcBorders>
              <w:bottom w:val="single" w:sz="4" w:space="0" w:color="auto"/>
              <w:right w:val="single" w:sz="4" w:space="0" w:color="auto"/>
            </w:tcBorders>
            <w:shd w:val="clear" w:color="auto" w:fill="D9D9D9" w:themeFill="background1" w:themeFillShade="D9"/>
            <w:vAlign w:val="center"/>
          </w:tcPr>
          <w:p w14:paraId="097708E2" w14:textId="77777777" w:rsidR="00C20E14" w:rsidRPr="004E29FC" w:rsidRDefault="00C20E14" w:rsidP="00C20E14">
            <w:pPr>
              <w:keepNext/>
              <w:spacing w:before="80" w:after="80" w:line="240" w:lineRule="auto"/>
              <w:rPr>
                <w:rFonts w:eastAsia="Times" w:cs="Arial"/>
                <w:b/>
                <w:sz w:val="20"/>
                <w:szCs w:val="18"/>
              </w:rPr>
            </w:pPr>
          </w:p>
        </w:tc>
        <w:tc>
          <w:tcPr>
            <w:tcW w:w="171" w:type="pct"/>
            <w:tcBorders>
              <w:top w:val="single" w:sz="4" w:space="0" w:color="auto"/>
              <w:left w:val="single" w:sz="4" w:space="0" w:color="auto"/>
              <w:bottom w:val="single" w:sz="4" w:space="0" w:color="auto"/>
              <w:right w:val="nil"/>
            </w:tcBorders>
            <w:shd w:val="clear" w:color="auto" w:fill="FFFFFF" w:themeFill="background1"/>
            <w:vAlign w:val="center"/>
          </w:tcPr>
          <w:p w14:paraId="369C8F15" w14:textId="77777777" w:rsidR="00C20E14" w:rsidRPr="004E29FC" w:rsidRDefault="00C20E14" w:rsidP="00C20E14">
            <w:pPr>
              <w:keepNext/>
              <w:spacing w:before="100" w:after="100" w:line="240" w:lineRule="auto"/>
              <w:rPr>
                <w:rFonts w:eastAsia="Times" w:cs="Arial"/>
                <w:b/>
                <w:sz w:val="20"/>
                <w:szCs w:val="20"/>
              </w:rPr>
            </w:pPr>
            <w:r w:rsidRPr="004E29FC">
              <w:rPr>
                <w:rFonts w:eastAsia="Times New Roman" w:cs="Arial"/>
                <w:sz w:val="18"/>
              </w:rPr>
              <w:fldChar w:fldCharType="begin">
                <w:ffData>
                  <w:name w:val="Check149"/>
                  <w:enabled/>
                  <w:calcOnExit w:val="0"/>
                  <w:checkBox>
                    <w:sizeAuto/>
                    <w:default w:val="0"/>
                  </w:checkBox>
                </w:ffData>
              </w:fldChar>
            </w:r>
            <w:r w:rsidRPr="004E29FC">
              <w:rPr>
                <w:rFonts w:eastAsia="Times New Roman" w:cs="Arial"/>
                <w:sz w:val="18"/>
              </w:rPr>
              <w:instrText xml:space="preserve"> FORMCHECKBOX </w:instrText>
            </w:r>
            <w:r w:rsidR="00845518">
              <w:rPr>
                <w:rFonts w:eastAsia="Times New Roman" w:cs="Arial"/>
                <w:sz w:val="18"/>
              </w:rPr>
            </w:r>
            <w:r w:rsidR="00845518">
              <w:rPr>
                <w:rFonts w:eastAsia="Times New Roman" w:cs="Arial"/>
                <w:sz w:val="18"/>
              </w:rPr>
              <w:fldChar w:fldCharType="separate"/>
            </w:r>
            <w:r w:rsidRPr="004E29FC">
              <w:rPr>
                <w:rFonts w:eastAsia="Times New Roman" w:cs="Arial"/>
                <w:sz w:val="18"/>
              </w:rPr>
              <w:fldChar w:fldCharType="end"/>
            </w:r>
          </w:p>
        </w:tc>
        <w:tc>
          <w:tcPr>
            <w:tcW w:w="564" w:type="pct"/>
            <w:gridSpan w:val="2"/>
            <w:tcBorders>
              <w:top w:val="single" w:sz="4" w:space="0" w:color="auto"/>
              <w:left w:val="nil"/>
              <w:bottom w:val="single" w:sz="4" w:space="0" w:color="auto"/>
              <w:right w:val="nil"/>
            </w:tcBorders>
            <w:shd w:val="clear" w:color="auto" w:fill="FFFFFF" w:themeFill="background1"/>
            <w:vAlign w:val="center"/>
          </w:tcPr>
          <w:p w14:paraId="2F29EF53" w14:textId="77777777" w:rsidR="00C20E14" w:rsidRDefault="00C20E14" w:rsidP="00C20E14">
            <w:pPr>
              <w:keepNext/>
              <w:spacing w:before="100" w:after="0" w:line="240" w:lineRule="auto"/>
              <w:rPr>
                <w:b/>
                <w:sz w:val="18"/>
              </w:rPr>
            </w:pPr>
            <w:r w:rsidRPr="004E29FC">
              <w:rPr>
                <w:b/>
                <w:sz w:val="18"/>
              </w:rPr>
              <w:t>Pruebas aceptables de tamaño:</w:t>
            </w:r>
          </w:p>
          <w:p w14:paraId="76CEFCB2" w14:textId="77777777" w:rsidR="00C20E14" w:rsidRPr="00982447" w:rsidRDefault="00C20E14" w:rsidP="00C20E14">
            <w:pPr>
              <w:keepNext/>
              <w:spacing w:after="100" w:line="240" w:lineRule="auto"/>
              <w:rPr>
                <w:rFonts w:eastAsia="Times" w:cs="Arial"/>
                <w:bCs/>
                <w:i/>
                <w:iCs/>
                <w:sz w:val="18"/>
                <w:szCs w:val="18"/>
              </w:rPr>
            </w:pPr>
            <w:r w:rsidRPr="00982447">
              <w:rPr>
                <w:bCs/>
                <w:i/>
                <w:iCs/>
                <w:sz w:val="14"/>
                <w:szCs w:val="18"/>
              </w:rPr>
              <w:t>Accepted proof of size</w:t>
            </w:r>
          </w:p>
        </w:tc>
        <w:tc>
          <w:tcPr>
            <w:tcW w:w="2405" w:type="pct"/>
            <w:gridSpan w:val="3"/>
            <w:tcBorders>
              <w:top w:val="single" w:sz="4" w:space="0" w:color="auto"/>
              <w:left w:val="nil"/>
              <w:bottom w:val="single" w:sz="4" w:space="0" w:color="auto"/>
            </w:tcBorders>
            <w:shd w:val="clear" w:color="auto" w:fill="FFFFFF"/>
            <w:vAlign w:val="center"/>
          </w:tcPr>
          <w:p w14:paraId="7DC125AE" w14:textId="77777777" w:rsidR="00C20E14" w:rsidRPr="004E29FC" w:rsidRDefault="00C20E14" w:rsidP="00C20E14">
            <w:pPr>
              <w:keepNext/>
              <w:spacing w:before="40" w:after="40" w:line="240" w:lineRule="auto"/>
              <w:rPr>
                <w:rFonts w:eastAsia="Times" w:cs="Arial"/>
                <w:sz w:val="18"/>
                <w:szCs w:val="18"/>
              </w:rPr>
            </w:pPr>
            <w:r w:rsidRPr="004E29FC">
              <w:rPr>
                <w:sz w:val="18"/>
              </w:rPr>
              <w:t xml:space="preserve">Adjuntar una cuenta del fabricante, distribuidor, comerciante o contratista desglosada mostrando las dimensiones de las ventanas y su valor U para todas las ventanas instaladas </w:t>
            </w:r>
            <w:r w:rsidRPr="004E29FC">
              <w:rPr>
                <w:b/>
                <w:i/>
                <w:sz w:val="18"/>
              </w:rPr>
              <w:t>O</w:t>
            </w:r>
            <w:r w:rsidRPr="004E29FC">
              <w:rPr>
                <w:sz w:val="18"/>
              </w:rPr>
              <w:t xml:space="preserve"> formulario de anexo de ventanas completado </w:t>
            </w:r>
            <w:hyperlink r:id="rId22" w:history="1">
              <w:r w:rsidRPr="004E29FC">
                <w:rPr>
                  <w:rStyle w:val="Hyperlink"/>
                  <w:sz w:val="18"/>
                </w:rPr>
                <w:t>Windows Addendum</w:t>
              </w:r>
            </w:hyperlink>
            <w:r w:rsidRPr="004E29FC">
              <w:t>.</w:t>
            </w:r>
          </w:p>
        </w:tc>
      </w:tr>
    </w:tbl>
    <w:p w14:paraId="054DD4BD" w14:textId="77777777" w:rsidR="00616E6C" w:rsidRPr="005973D7" w:rsidRDefault="00616E6C">
      <w:pPr>
        <w:spacing w:after="0" w:line="240" w:lineRule="auto"/>
        <w:rPr>
          <w:sz w:val="8"/>
          <w:szCs w:val="8"/>
          <w:lang w:val="es-MX"/>
        </w:rPr>
      </w:pPr>
      <w:r w:rsidRPr="005973D7">
        <w:rPr>
          <w:sz w:val="8"/>
          <w:szCs w:val="8"/>
          <w:lang w:val="es-MX"/>
        </w:rPr>
        <w:br w:type="page"/>
      </w:r>
    </w:p>
    <w:p w14:paraId="201B0260" w14:textId="0650644F" w:rsidR="007E1BC7" w:rsidRPr="004E29FC" w:rsidRDefault="004954EF" w:rsidP="005973D7">
      <w:pPr>
        <w:tabs>
          <w:tab w:val="left" w:pos="945"/>
        </w:tabs>
        <w:spacing w:after="0" w:line="240" w:lineRule="auto"/>
        <w:rPr>
          <w:b/>
          <w:sz w:val="28"/>
          <w:szCs w:val="28"/>
        </w:rPr>
        <w:sectPr w:rsidR="007E1BC7" w:rsidRPr="004E29FC" w:rsidSect="00C17904">
          <w:headerReference w:type="even" r:id="rId23"/>
          <w:headerReference w:type="default" r:id="rId24"/>
          <w:footerReference w:type="even" r:id="rId25"/>
          <w:footerReference w:type="default" r:id="rId26"/>
          <w:headerReference w:type="first" r:id="rId27"/>
          <w:footerReference w:type="first" r:id="rId28"/>
          <w:type w:val="continuous"/>
          <w:pgSz w:w="12240" w:h="15840" w:code="1"/>
          <w:pgMar w:top="720" w:right="720" w:bottom="720" w:left="720" w:header="576" w:footer="432" w:gutter="0"/>
          <w:cols w:space="720"/>
          <w:docGrid w:linePitch="360"/>
        </w:sectPr>
      </w:pPr>
      <w:r w:rsidRPr="004E29FC">
        <w:rPr>
          <w:b/>
          <w:sz w:val="28"/>
        </w:rPr>
        <w:lastRenderedPageBreak/>
        <w:t>Términos y condiciones</w:t>
      </w:r>
    </w:p>
    <w:p w14:paraId="65CD78F2" w14:textId="4C544E69" w:rsidR="00097908" w:rsidRPr="004E29FC" w:rsidRDefault="00097908" w:rsidP="00C4370D">
      <w:pPr>
        <w:tabs>
          <w:tab w:val="left" w:pos="360"/>
        </w:tabs>
        <w:spacing w:after="80" w:line="240" w:lineRule="auto"/>
        <w:rPr>
          <w:rFonts w:cs="Arial"/>
          <w:b/>
          <w:sz w:val="16"/>
          <w:szCs w:val="16"/>
        </w:rPr>
      </w:pPr>
      <w:r w:rsidRPr="004E29FC">
        <w:rPr>
          <w:b/>
          <w:sz w:val="16"/>
        </w:rPr>
        <w:t>SOLICITUD:</w:t>
      </w:r>
      <w:r w:rsidRPr="004E29FC">
        <w:rPr>
          <w:color w:val="000000"/>
          <w:sz w:val="16"/>
        </w:rPr>
        <w:t xml:space="preserve"> </w:t>
      </w:r>
      <w:r w:rsidRPr="004E29FC">
        <w:rPr>
          <w:sz w:val="16"/>
        </w:rPr>
        <w:t>Esta solicitud</w:t>
      </w:r>
      <w:r w:rsidR="004E29FC" w:rsidRPr="004E29FC">
        <w:rPr>
          <w:sz w:val="16"/>
        </w:rPr>
        <w:t xml:space="preserve"> </w:t>
      </w:r>
      <w:r w:rsidRPr="004E29FC">
        <w:rPr>
          <w:sz w:val="16"/>
        </w:rPr>
        <w:t xml:space="preserve">y toda la </w:t>
      </w:r>
      <w:r w:rsidR="004E29FC" w:rsidRPr="004E29FC">
        <w:rPr>
          <w:sz w:val="16"/>
        </w:rPr>
        <w:t>documentación</w:t>
      </w:r>
      <w:r w:rsidRPr="004E29FC">
        <w:rPr>
          <w:sz w:val="16"/>
        </w:rPr>
        <w:t xml:space="preserve"> adicional requerida se debe llenar por completo, verazmente y con exactitud. Es recomendable que los clientes guarden una copia de esta solicitud y los documentos adjuntos que se presentaron a Energy Trust según este programa. Energy Trust no será responsable por la pérdida de los documentos relacionados con esta solicitud. </w:t>
      </w:r>
      <w:r w:rsidRPr="004E29FC">
        <w:rPr>
          <w:b/>
          <w:sz w:val="16"/>
        </w:rPr>
        <w:t>El programa de viviendas residenciales debe recibir solicitudes a los 60 días de la instalación</w:t>
      </w:r>
      <w:r w:rsidRPr="004E29FC">
        <w:rPr>
          <w:sz w:val="16"/>
        </w:rPr>
        <w:t xml:space="preserve">. Las ofertas de incentivo dependen de la disponibilidad de fondos y pueden cambiar. </w:t>
      </w:r>
      <w:r w:rsidRPr="004E29FC">
        <w:rPr>
          <w:b/>
          <w:sz w:val="16"/>
        </w:rPr>
        <w:t>Los montos de los incentivos son válidos para instalaciones hechas hasta el 31 de diciembre de 2021. Por favor espere de cuatro a seis semanas para la tramitación del incentivo.</w:t>
      </w:r>
    </w:p>
    <w:p w14:paraId="7333E57E" w14:textId="43A9EF08" w:rsidR="00097908" w:rsidRPr="004E29FC" w:rsidRDefault="00097908" w:rsidP="00C4370D">
      <w:pPr>
        <w:tabs>
          <w:tab w:val="left" w:pos="360"/>
        </w:tabs>
        <w:spacing w:after="80" w:line="240" w:lineRule="auto"/>
        <w:rPr>
          <w:rFonts w:cs="Arial"/>
          <w:sz w:val="16"/>
          <w:szCs w:val="16"/>
        </w:rPr>
      </w:pPr>
      <w:r w:rsidRPr="004E29FC">
        <w:rPr>
          <w:b/>
          <w:sz w:val="16"/>
        </w:rPr>
        <w:t>ELEGIBILIDAD:</w:t>
      </w:r>
      <w:r w:rsidRPr="004E29FC">
        <w:rPr>
          <w:sz w:val="16"/>
        </w:rPr>
        <w:t xml:space="preserve"> Los incentivos están disponibles para clientes que son: (i) Clientes de servicios de electricidad para viviendas de Oregón con PGE o Pacific </w:t>
      </w:r>
      <w:r w:rsidR="004E29FC" w:rsidRPr="004E29FC">
        <w:rPr>
          <w:sz w:val="16"/>
        </w:rPr>
        <w:t>Power, (</w:t>
      </w:r>
      <w:r w:rsidRPr="004E29FC">
        <w:rPr>
          <w:sz w:val="16"/>
        </w:rPr>
        <w:t xml:space="preserve">ii) clientes de servicios de gas natural para viviendas de Oregón con </w:t>
      </w:r>
      <w:r w:rsidR="005E4DDC">
        <w:rPr>
          <w:sz w:val="16"/>
        </w:rPr>
        <w:t>NW Natural</w:t>
      </w:r>
      <w:r w:rsidRPr="004E29FC">
        <w:rPr>
          <w:sz w:val="16"/>
        </w:rPr>
        <w:t xml:space="preserve">, Cascade Natural Gas o Avista o (iii) clientes del servicio de gas </w:t>
      </w:r>
      <w:r w:rsidR="005E4DDC">
        <w:rPr>
          <w:sz w:val="16"/>
        </w:rPr>
        <w:t>NW Natural</w:t>
      </w:r>
      <w:r w:rsidRPr="004E29FC">
        <w:rPr>
          <w:sz w:val="16"/>
        </w:rPr>
        <w:t xml:space="preserve"> para viviendas de Washington. Los incentivos para ahorrar energía que reduce el costo de la calefacción de la vivienda están a disposición de clientes de PGE y Pacific Power que usan electricidad para la calefacción y para clientes de </w:t>
      </w:r>
      <w:r w:rsidR="005E4DDC">
        <w:rPr>
          <w:sz w:val="16"/>
        </w:rPr>
        <w:t>NW Natural</w:t>
      </w:r>
      <w:r w:rsidRPr="004E29FC">
        <w:rPr>
          <w:sz w:val="16"/>
        </w:rPr>
        <w:t>, Cascade Natural Gas y Avista que usan gas natural para la calefacción. Energy Trust es el único responsable de la determinación final de elegibilidad.</w:t>
      </w:r>
    </w:p>
    <w:p w14:paraId="42B677C8" w14:textId="682862C0" w:rsidR="00430D3E" w:rsidRPr="004E29FC" w:rsidRDefault="00430D3E" w:rsidP="00C4370D">
      <w:pPr>
        <w:tabs>
          <w:tab w:val="left" w:pos="360"/>
        </w:tabs>
        <w:spacing w:after="80" w:line="240" w:lineRule="auto"/>
        <w:rPr>
          <w:rFonts w:cs="Arial"/>
          <w:sz w:val="16"/>
          <w:szCs w:val="16"/>
        </w:rPr>
      </w:pPr>
      <w:r w:rsidRPr="004E29FC">
        <w:rPr>
          <w:b/>
          <w:sz w:val="16"/>
        </w:rPr>
        <w:t>PRODUCTOS ELEGIBLES:</w:t>
      </w:r>
      <w:r w:rsidRPr="004E29FC">
        <w:rPr>
          <w:sz w:val="16"/>
        </w:rPr>
        <w:t xml:space="preserve"> Los productos deben cumplir con las especificaciones de eficiencia energética de Energy Trust. Las especificaciones se pueden encontrar en la web en</w:t>
      </w:r>
      <w:r w:rsidR="004E29FC" w:rsidRPr="004E29FC">
        <w:rPr>
          <w:sz w:val="16"/>
        </w:rPr>
        <w:t xml:space="preserve"> </w:t>
      </w:r>
      <w:hyperlink r:id="rId29" w:history="1">
        <w:r w:rsidR="004E29FC" w:rsidRPr="004E29FC">
          <w:rPr>
            <w:rStyle w:val="Hyperlink"/>
            <w:sz w:val="16"/>
          </w:rPr>
          <w:t>www.energytrust.org</w:t>
        </w:r>
      </w:hyperlink>
      <w:r w:rsidRPr="004E29FC">
        <w:rPr>
          <w:sz w:val="16"/>
        </w:rPr>
        <w:t xml:space="preserve"> y están sujetas a cambios. Si usted o su contratista tienen dudas con respecto a las especificaciones, por favor llame a Energy Trust antes de seguir adelante.</w:t>
      </w:r>
    </w:p>
    <w:p w14:paraId="5962BC3C" w14:textId="1F4328A2" w:rsidR="00097908" w:rsidRPr="004E29FC" w:rsidRDefault="00097908" w:rsidP="00C4370D">
      <w:pPr>
        <w:spacing w:after="80" w:line="240" w:lineRule="auto"/>
        <w:ind w:right="-14"/>
        <w:rPr>
          <w:rFonts w:cs="Arial"/>
          <w:sz w:val="16"/>
          <w:szCs w:val="16"/>
        </w:rPr>
      </w:pPr>
      <w:r w:rsidRPr="004E29FC">
        <w:rPr>
          <w:b/>
          <w:sz w:val="16"/>
        </w:rPr>
        <w:t>VERIFICACIÓN DE CALIDAD DE MANO DE OBRA:</w:t>
      </w:r>
      <w:r w:rsidRPr="004E29FC">
        <w:rPr>
          <w:sz w:val="16"/>
        </w:rPr>
        <w:t xml:space="preserve"> Antes de pagar cualquier incentivo, el contratista verificará que las medidas de ahorro energético instaladas cumplen con las especificaciones de Energy Trust of Oregon, definidas por el Building Performance Institute y el manual de especificaciones de Energy Trust </w:t>
      </w:r>
      <w:r w:rsidR="004E29FC" w:rsidRPr="004E29FC">
        <w:rPr>
          <w:sz w:val="16"/>
        </w:rPr>
        <w:t>vigente.</w:t>
      </w:r>
      <w:r w:rsidRPr="004E29FC">
        <w:rPr>
          <w:sz w:val="16"/>
        </w:rPr>
        <w:t xml:space="preserve"> Las temperaturas al aire libre pueden afectar el proceso de verificación. Asimismo, se podría elegir la vivienda del cliente para realizar una visita de control de calidad después de la instalación. La verificación de la calidad del trabajo no implica ninguna garantía.</w:t>
      </w:r>
    </w:p>
    <w:p w14:paraId="0641C20C" w14:textId="2083D42F" w:rsidR="005C2044" w:rsidRPr="004E29FC" w:rsidRDefault="00097908" w:rsidP="00C4370D">
      <w:pPr>
        <w:tabs>
          <w:tab w:val="left" w:pos="360"/>
        </w:tabs>
        <w:spacing w:after="80" w:line="240" w:lineRule="auto"/>
        <w:rPr>
          <w:rFonts w:cs="Arial"/>
          <w:sz w:val="16"/>
          <w:szCs w:val="16"/>
        </w:rPr>
      </w:pPr>
      <w:r w:rsidRPr="004E29FC">
        <w:rPr>
          <w:b/>
          <w:sz w:val="16"/>
        </w:rPr>
        <w:t>PAGO:</w:t>
      </w:r>
      <w:r w:rsidRPr="004E29FC">
        <w:rPr>
          <w:sz w:val="16"/>
        </w:rPr>
        <w:t xml:space="preserve"> Los incentivos se pagarán luego de: (i) completar y/o instalar las medidas de ahorro de energía, (ii) verificar que se han completado y/o instalado las medidas y (iii) presentar toda la documentación requerida para las medidas a tiempo. Los incentivos se le pagarán directamente al cliente a menos que se presenten como proyecto de incentivo instantáneo. Los proyectos de incentivo instantáneo se le pagarán al contratista. Un aliado comercial de Energy Trust o un contratista con licencia en Oregón o Washington debe instalar todas las medidas.</w:t>
      </w:r>
    </w:p>
    <w:p w14:paraId="4AA4D2B9" w14:textId="38B2999B" w:rsidR="00097908" w:rsidRPr="004E29FC" w:rsidRDefault="00097908" w:rsidP="00C4370D">
      <w:pPr>
        <w:pStyle w:val="BodyText"/>
        <w:spacing w:after="80"/>
        <w:ind w:right="-14"/>
        <w:rPr>
          <w:rFonts w:cs="Arial"/>
          <w:sz w:val="16"/>
          <w:szCs w:val="16"/>
        </w:rPr>
      </w:pPr>
      <w:r w:rsidRPr="004E29FC">
        <w:rPr>
          <w:b/>
          <w:sz w:val="16"/>
        </w:rPr>
        <w:t>PRUEBA DE COMPRA:</w:t>
      </w:r>
      <w:r w:rsidRPr="004E29FC">
        <w:rPr>
          <w:sz w:val="16"/>
        </w:rPr>
        <w:t xml:space="preserve"> Las facturas que acompañen a esta solicitud deben </w:t>
      </w:r>
      <w:r w:rsidRPr="004E29FC">
        <w:rPr>
          <w:b/>
          <w:sz w:val="16"/>
        </w:rPr>
        <w:t>desglosar</w:t>
      </w:r>
      <w:r w:rsidRPr="004E29FC">
        <w:rPr>
          <w:sz w:val="16"/>
        </w:rPr>
        <w:t xml:space="preserve"> los productos comprados y/o el trabajo hecho. La cuenta debe incluir una descripción de la instalación o los gastos de mano de obra y decidir que la cuenta está pagada por completo.</w:t>
      </w:r>
    </w:p>
    <w:p w14:paraId="789215B3" w14:textId="66A48520" w:rsidR="00097908" w:rsidRPr="004E29FC" w:rsidRDefault="00097908" w:rsidP="00C4370D">
      <w:pPr>
        <w:tabs>
          <w:tab w:val="left" w:pos="360"/>
        </w:tabs>
        <w:spacing w:after="80" w:line="240" w:lineRule="auto"/>
        <w:rPr>
          <w:rFonts w:cs="Arial"/>
          <w:sz w:val="16"/>
          <w:szCs w:val="16"/>
        </w:rPr>
      </w:pPr>
      <w:r w:rsidRPr="004E29FC">
        <w:rPr>
          <w:b/>
          <w:sz w:val="16"/>
        </w:rPr>
        <w:t>MONTO DEL INCENTIVO:</w:t>
      </w:r>
      <w:r w:rsidRPr="004E29FC">
        <w:rPr>
          <w:sz w:val="16"/>
        </w:rPr>
        <w:t xml:space="preserve"> El monto del incentivo no puede ser mayor que el costo total de la instalación. Los incentivos para medidas de ahorro energético completadas y/o instaladas como se presentan en la documentación adjunta a esta solicitud se limitan a los montos indicados por Energy Trust. Tales montos están sujetos a cambio. Los montos actuales de los incentivos se indican en el siguiente sitio web: </w:t>
      </w:r>
      <w:hyperlink r:id="rId30" w:history="1">
        <w:r w:rsidRPr="004E29FC">
          <w:rPr>
            <w:rStyle w:val="Hyperlink"/>
            <w:sz w:val="16"/>
          </w:rPr>
          <w:t>www.energytrust.org</w:t>
        </w:r>
      </w:hyperlink>
      <w:r w:rsidRPr="004E29FC">
        <w:rPr>
          <w:sz w:val="16"/>
        </w:rPr>
        <w:t>. Contacte a Energy Trust si tiene alguna pregunta.</w:t>
      </w:r>
    </w:p>
    <w:p w14:paraId="0EBCE815" w14:textId="062549A6" w:rsidR="00097908" w:rsidRPr="004E29FC" w:rsidRDefault="00097908" w:rsidP="00C4370D">
      <w:pPr>
        <w:spacing w:after="80" w:line="240" w:lineRule="auto"/>
        <w:ind w:right="-14"/>
        <w:rPr>
          <w:rFonts w:cs="Arial"/>
          <w:sz w:val="16"/>
          <w:szCs w:val="16"/>
        </w:rPr>
      </w:pPr>
      <w:r w:rsidRPr="004E29FC">
        <w:rPr>
          <w:b/>
          <w:sz w:val="16"/>
        </w:rPr>
        <w:t>RESPONSABILIDAD IMPOSITIVA:</w:t>
      </w:r>
      <w:r w:rsidRPr="004E29FC">
        <w:rPr>
          <w:sz w:val="16"/>
        </w:rPr>
        <w:t xml:space="preserve"> Energy Trust no es responsable de ninguna carga tributaria que se le imponga al Cliente como resultado del pago de incentivos o de obtener financiamiento. Energy Trust no brinda asesoramiento en cuanto a impuestos y ninguna comunicación de Energy Trust tiene el propósito ni ha sido redactada para que se use con el fin de evadir sanciones tributarias ni se puede usar para evitar multas según el código del IRS.</w:t>
      </w:r>
    </w:p>
    <w:p w14:paraId="6E96D877" w14:textId="17E7C2A0" w:rsidR="00097908" w:rsidRPr="004E29FC" w:rsidRDefault="00430D3E" w:rsidP="00C4370D">
      <w:pPr>
        <w:spacing w:after="80" w:line="240" w:lineRule="auto"/>
        <w:ind w:right="-14"/>
        <w:rPr>
          <w:rFonts w:cs="Arial"/>
          <w:sz w:val="16"/>
          <w:szCs w:val="16"/>
        </w:rPr>
      </w:pPr>
      <w:r w:rsidRPr="004E29FC">
        <w:br w:type="column"/>
      </w:r>
      <w:r w:rsidRPr="004E29FC">
        <w:rPr>
          <w:b/>
          <w:sz w:val="16"/>
        </w:rPr>
        <w:t>MATERIALES EN FACSÍMIL O ESCANEADOS:</w:t>
      </w:r>
      <w:r w:rsidRPr="004E29FC">
        <w:rPr>
          <w:sz w:val="16"/>
        </w:rPr>
        <w:t xml:space="preserve"> </w:t>
      </w:r>
      <w:r w:rsidRPr="004E29FC">
        <w:rPr>
          <w:caps/>
          <w:sz w:val="16"/>
        </w:rPr>
        <w:t xml:space="preserve">La transmisión </w:t>
      </w:r>
      <w:r w:rsidRPr="004E29FC">
        <w:rPr>
          <w:sz w:val="16"/>
        </w:rPr>
        <w:t>por fax de cualquier documento original firmado, y su retransmisión por fax, equivalen a presentar el documento original firmado. Los documentos escaneados enviados a Energy Trust como adjunto por correo electrónico equivalen a entregarlos como originales firmados. Cuando Energy Trust lo solicite, el Cliente presentará los documentos originales para confirmar los documentos escaneados o enviados por fax.</w:t>
      </w:r>
    </w:p>
    <w:p w14:paraId="61526CD7" w14:textId="77777777" w:rsidR="00097908" w:rsidRPr="004E29FC" w:rsidRDefault="00097908" w:rsidP="00C4370D">
      <w:pPr>
        <w:spacing w:after="80" w:line="240" w:lineRule="auto"/>
        <w:ind w:right="-14"/>
        <w:rPr>
          <w:rFonts w:cs="Arial"/>
          <w:sz w:val="16"/>
          <w:szCs w:val="16"/>
        </w:rPr>
      </w:pPr>
      <w:r w:rsidRPr="004E29FC">
        <w:rPr>
          <w:b/>
          <w:sz w:val="16"/>
        </w:rPr>
        <w:t>CÓDIGOS DE SEGURIDAD Y DE CONSTRUCCIÓN:</w:t>
      </w:r>
      <w:r w:rsidRPr="004E29FC">
        <w:rPr>
          <w:sz w:val="16"/>
        </w:rPr>
        <w:t xml:space="preserve"> El Cliente declara que, en cuanto a los productos y la obra completada que se identifica en la documentación que acompaña a esta solicitud: (i) todos los productos instalados y el trabajo llevado a cabo cumplen con todos los códigos de seguridad, de construcción y ambientales federales, estatales y locales, (ii) todos los productos figuran en listas de UL, y si corresponde, han sido instalados conforme a las instrucciones del fabricante.</w:t>
      </w:r>
    </w:p>
    <w:p w14:paraId="04A29668" w14:textId="6BAED188" w:rsidR="00097908" w:rsidRPr="004E29FC" w:rsidRDefault="00097908" w:rsidP="00C4370D">
      <w:pPr>
        <w:spacing w:after="80" w:line="240" w:lineRule="auto"/>
        <w:rPr>
          <w:rFonts w:cs="Arial"/>
          <w:sz w:val="16"/>
          <w:szCs w:val="16"/>
        </w:rPr>
      </w:pPr>
      <w:r w:rsidRPr="004E29FC">
        <w:rPr>
          <w:b/>
          <w:sz w:val="16"/>
        </w:rPr>
        <w:t>NO CONSTITUYE ENDOSO:</w:t>
      </w:r>
      <w:r w:rsidRPr="004E29FC">
        <w:rPr>
          <w:sz w:val="16"/>
        </w:rPr>
        <w:t xml:space="preserve"> Energy Trust no endosa a ningún fabricante, contratista o producto específico. El hecho de que aparezcan en esta solicitud los nombres de fabricantes, contratistas, productos o sistemas no constituye un endoso. El hecho de que fabricantes, contratistas, productos o sistemas no estén mencionados no implica de ninguna manera que no sean adecuados ni que sean defectuosos.</w:t>
      </w:r>
    </w:p>
    <w:p w14:paraId="3D06673F" w14:textId="77777777" w:rsidR="00097908" w:rsidRPr="004E29FC" w:rsidRDefault="00097908" w:rsidP="00C4370D">
      <w:pPr>
        <w:spacing w:after="80" w:line="240" w:lineRule="auto"/>
        <w:rPr>
          <w:rFonts w:cs="Arial"/>
          <w:sz w:val="16"/>
          <w:szCs w:val="16"/>
        </w:rPr>
      </w:pPr>
      <w:r w:rsidRPr="004E29FC">
        <w:rPr>
          <w:b/>
          <w:color w:val="000000"/>
          <w:sz w:val="16"/>
        </w:rPr>
        <w:t>DERECHOS DE PROPIEDAD:</w:t>
      </w:r>
      <w:r w:rsidRPr="004E29FC">
        <w:rPr>
          <w:sz w:val="16"/>
        </w:rPr>
        <w:t xml:space="preserve"> El cliente declara que tiene derecho a completar y/o instalar las medidas de ahorro energético en la propiedad donde se implementen esas medidas, y que se ha obtenido el consentimiento del dueño, si este fuera necesario.</w:t>
      </w:r>
    </w:p>
    <w:p w14:paraId="3B41956B" w14:textId="78934A29" w:rsidR="00097908" w:rsidRPr="004E29FC" w:rsidRDefault="00097908" w:rsidP="00C4370D">
      <w:pPr>
        <w:pStyle w:val="BodyText3"/>
        <w:spacing w:after="80"/>
        <w:rPr>
          <w:rFonts w:ascii="Arial" w:hAnsi="Arial" w:cs="Arial"/>
          <w:color w:val="000000"/>
        </w:rPr>
      </w:pPr>
      <w:r w:rsidRPr="004E29FC">
        <w:rPr>
          <w:rFonts w:ascii="Arial" w:hAnsi="Arial"/>
          <w:b/>
          <w:color w:val="000000"/>
        </w:rPr>
        <w:t>ACCESO Y EVALUACIÓN:</w:t>
      </w:r>
      <w:r w:rsidRPr="004E29FC">
        <w:rPr>
          <w:rFonts w:ascii="Arial" w:hAnsi="Arial"/>
          <w:color w:val="000000"/>
        </w:rPr>
        <w:t xml:space="preserve"> </w:t>
      </w:r>
      <w:r w:rsidRPr="004E29FC">
        <w:rPr>
          <w:rFonts w:ascii="Arial" w:hAnsi="Arial"/>
        </w:rPr>
        <w:t>Energy Trust y/o sus representantes pueden solicitar acceso al sitio donde se hayan instalado o completado las medidas de ahorro energético y puede revisar y evaluar el proyecto durante la obra y después de que se complete. El cliente acepta dar acceso razonable para los propósitos descritos aquí.</w:t>
      </w:r>
    </w:p>
    <w:p w14:paraId="5BE1E114" w14:textId="7439216C" w:rsidR="00097908" w:rsidRPr="004E29FC" w:rsidRDefault="00097908" w:rsidP="00C4370D">
      <w:pPr>
        <w:pStyle w:val="BodyText3"/>
        <w:spacing w:after="80"/>
        <w:rPr>
          <w:rFonts w:ascii="Arial" w:hAnsi="Arial" w:cs="Arial"/>
          <w:color w:val="000000"/>
        </w:rPr>
      </w:pPr>
      <w:r w:rsidRPr="004E29FC">
        <w:rPr>
          <w:rFonts w:ascii="Arial" w:hAnsi="Arial"/>
          <w:b/>
          <w:color w:val="000000"/>
        </w:rPr>
        <w:t>EXONERACIÓN DE RESPONSABILIDAD/DESCARGO DE RESPONSABILIDAD:</w:t>
      </w:r>
      <w:r w:rsidRPr="004E29FC">
        <w:rPr>
          <w:rFonts w:ascii="Arial" w:hAnsi="Arial"/>
          <w:color w:val="000000"/>
        </w:rPr>
        <w:t xml:space="preserve"> </w:t>
      </w:r>
      <w:r w:rsidRPr="004E29FC">
        <w:rPr>
          <w:rFonts w:ascii="Arial" w:hAnsi="Arial"/>
          <w:b/>
        </w:rPr>
        <w:t xml:space="preserve">El cliente entiende </w:t>
      </w:r>
      <w:r w:rsidR="004E29FC" w:rsidRPr="004E29FC">
        <w:rPr>
          <w:rFonts w:ascii="Arial" w:hAnsi="Arial"/>
          <w:b/>
        </w:rPr>
        <w:t>que,</w:t>
      </w:r>
      <w:r w:rsidRPr="004E29FC">
        <w:rPr>
          <w:rFonts w:ascii="Arial" w:hAnsi="Arial"/>
          <w:b/>
        </w:rPr>
        <w:t xml:space="preserve"> aunque Energy Trust posiblemente le pague un incentivo, Energy Trust no supervisa las obras del cliente, y no es responsable ni de que se complete correctamente el trabajo ni del buen funcionamiento de los productos adquiridos. </w:t>
      </w:r>
      <w:r w:rsidRPr="004E29FC">
        <w:rPr>
          <w:rFonts w:ascii="Arial" w:hAnsi="Arial"/>
          <w:b/>
        </w:rPr>
        <w:br/>
        <w:t>Energy Trust simplemente brinda los fondos para ayudar al cliente a implementar medias de ahorro de energía. El cliente acepta el riesgo de daños o perjuicios que pueda sufrir con respecto a la instalación de las medidas. Energy Trust no garantiza ningún resultado específico de ahorros energéticos al aprobar la solicitud ni con ninguna de sus acciones.</w:t>
      </w:r>
    </w:p>
    <w:p w14:paraId="319D2FFD" w14:textId="0F23E39D" w:rsidR="005D02C0" w:rsidRPr="004E29FC" w:rsidRDefault="005D02C0" w:rsidP="00C4370D">
      <w:pPr>
        <w:pStyle w:val="NoSpacing"/>
        <w:spacing w:after="80"/>
        <w:rPr>
          <w:sz w:val="16"/>
          <w:szCs w:val="16"/>
        </w:rPr>
      </w:pPr>
      <w:bookmarkStart w:id="9" w:name="_Hlk530129208"/>
      <w:r w:rsidRPr="004E29FC">
        <w:rPr>
          <w:b/>
          <w:caps/>
          <w:sz w:val="16"/>
        </w:rPr>
        <w:t>Revelación de información sobre consumo energético</w:t>
      </w:r>
      <w:r w:rsidRPr="004E29FC">
        <w:rPr>
          <w:b/>
          <w:sz w:val="16"/>
        </w:rPr>
        <w:t>:</w:t>
      </w:r>
      <w:r w:rsidRPr="004E29FC">
        <w:rPr>
          <w:sz w:val="16"/>
        </w:rPr>
        <w:t xml:space="preserve"> El cliente autoriza a Energy Trust y al contratista que firma esta solicitud a acceder a los datos de consumo de energía del servicio público con respeto a la propiedad en la cual se hayan completado o instalado medidas de ahorro energético. Para hacerlo, Energy Trust puede acceder a las cuentas de electricidad y gas natural y de uso del termostato en la dirección física del proyecto, y el contratista puede acceder a la información de termostato en la dirección física del proyecto. El cliente se compromete a brindar a Energy Trust la ayuda razonable para obtener dicha información. El Cliente también autoriza al contratista que firma la solicitud a compartir </w:t>
      </w:r>
      <w:r w:rsidR="004E29FC" w:rsidRPr="004E29FC">
        <w:rPr>
          <w:sz w:val="16"/>
        </w:rPr>
        <w:t>información</w:t>
      </w:r>
      <w:r w:rsidRPr="004E29FC">
        <w:rPr>
          <w:sz w:val="16"/>
        </w:rPr>
        <w:t xml:space="preserve"> sobre el sistema de termostato del Cliente, incluyendo, entre otros, la información de uso del termostato, con Energy Trust.</w:t>
      </w:r>
    </w:p>
    <w:p w14:paraId="3AAD6807" w14:textId="77777777" w:rsidR="0001373B" w:rsidRPr="004E29FC" w:rsidRDefault="0001373B" w:rsidP="00C4370D">
      <w:pPr>
        <w:pStyle w:val="Default"/>
        <w:spacing w:after="80"/>
        <w:rPr>
          <w:color w:val="auto"/>
          <w:sz w:val="16"/>
          <w:szCs w:val="16"/>
        </w:rPr>
      </w:pPr>
      <w:r w:rsidRPr="004E29FC">
        <w:rPr>
          <w:b/>
          <w:color w:val="auto"/>
          <w:sz w:val="16"/>
        </w:rPr>
        <w:t xml:space="preserve">REVELACIÓN DE INFORMACIÓN: </w:t>
      </w:r>
      <w:r w:rsidRPr="004E29FC">
        <w:rPr>
          <w:color w:val="auto"/>
          <w:sz w:val="16"/>
        </w:rPr>
        <w:t>El cliente acepta que Energy Trust puede incluir el nombre del cliente, los servicios de Energy Trust y los ahorros energéticos resultantes en informes y otra documentación presentada a Energy Trust, su Junta Directiva, el Oregon Public Utility Commission, el Departamento de Energía de Oregón, a Oregon Housing and Community Services y/o a la Legislatura de Oregón. Energy Trust tratará toda otra información recopilada en evaluaciones como confidencial y presentará tales informes solo como datos agregados.</w:t>
      </w:r>
      <w:bookmarkEnd w:id="9"/>
    </w:p>
    <w:sectPr w:rsidR="0001373B" w:rsidRPr="004E29FC" w:rsidSect="00DB13A0">
      <w:type w:val="continuous"/>
      <w:pgSz w:w="12240" w:h="15840" w:code="1"/>
      <w:pgMar w:top="354"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CCBE1" w14:textId="77777777" w:rsidR="00156E2A" w:rsidRDefault="00156E2A" w:rsidP="00E736EB">
      <w:pPr>
        <w:spacing w:after="0" w:line="240" w:lineRule="auto"/>
      </w:pPr>
      <w:r>
        <w:separator/>
      </w:r>
    </w:p>
  </w:endnote>
  <w:endnote w:type="continuationSeparator" w:id="0">
    <w:p w14:paraId="00FF3E1D" w14:textId="77777777" w:rsidR="00156E2A" w:rsidRDefault="00156E2A" w:rsidP="00E736EB">
      <w:pPr>
        <w:spacing w:after="0" w:line="240" w:lineRule="auto"/>
      </w:pPr>
      <w:r>
        <w:continuationSeparator/>
      </w:r>
    </w:p>
  </w:endnote>
  <w:endnote w:type="continuationNotice" w:id="1">
    <w:p w14:paraId="70DE69A9" w14:textId="77777777" w:rsidR="00156E2A" w:rsidRDefault="00156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2B5B1" w14:textId="77777777" w:rsidR="00351136" w:rsidRDefault="003511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B07D" w14:textId="4C54D8FF" w:rsidR="00D46C85" w:rsidRDefault="00D46C85" w:rsidP="00D46C85">
    <w:pPr>
      <w:pBdr>
        <w:top w:val="single" w:sz="18" w:space="1" w:color="auto"/>
      </w:pBdr>
      <w:tabs>
        <w:tab w:val="right" w:pos="10710"/>
      </w:tabs>
      <w:spacing w:after="0"/>
      <w:rPr>
        <w:i/>
        <w:color w:val="191914"/>
        <w:sz w:val="15"/>
      </w:rPr>
    </w:pPr>
    <w:r>
      <w:rPr>
        <w:sz w:val="15"/>
        <w:szCs w:val="15"/>
      </w:rPr>
      <w:t>Formulario 320C-</w:t>
    </w:r>
    <w:r w:rsidR="00C4370D">
      <w:rPr>
        <w:sz w:val="15"/>
        <w:szCs w:val="15"/>
      </w:rPr>
      <w:t>WX</w:t>
    </w:r>
    <w:r>
      <w:rPr>
        <w:sz w:val="15"/>
        <w:szCs w:val="15"/>
      </w:rPr>
      <w:t xml:space="preserve">-ES </w:t>
    </w:r>
    <w:sdt>
      <w:sdtPr>
        <w:rPr>
          <w:sz w:val="15"/>
          <w:szCs w:val="15"/>
        </w:rPr>
        <w:alias w:val="Status"/>
        <w:tag w:val=""/>
        <w:id w:val="1816060442"/>
        <w:placeholder>
          <w:docPart w:val="FB7EC916E20D4461BD3F552916EB6856"/>
        </w:placeholder>
        <w:dataBinding w:prefixMappings="xmlns:ns0='http://purl.org/dc/elements/1.1/' xmlns:ns1='http://schemas.openxmlformats.org/package/2006/metadata/core-properties' " w:xpath="/ns1:coreProperties[1]/ns1:contentStatus[1]" w:storeItemID="{6C3C8BC8-F283-45AE-878A-BAB7291924A1}"/>
        <w:text/>
      </w:sdtPr>
      <w:sdtEndPr/>
      <w:sdtContent>
        <w:r w:rsidR="00301861">
          <w:rPr>
            <w:sz w:val="15"/>
            <w:szCs w:val="15"/>
          </w:rPr>
          <w:t>v2023.2 230424</w:t>
        </w:r>
      </w:sdtContent>
    </w:sdt>
    <w:r w:rsidRPr="007D4E79">
      <w:rPr>
        <w:sz w:val="15"/>
      </w:rPr>
      <w:t xml:space="preserve"> ―</w:t>
    </w:r>
    <w:r>
      <w:rPr>
        <w:b/>
        <w:sz w:val="15"/>
      </w:rPr>
      <w:t xml:space="preserve"> </w:t>
    </w:r>
    <w:bookmarkStart w:id="8" w:name="_Hlk526933841"/>
    <w:r w:rsidRPr="00CF4749">
      <w:rPr>
        <w:b/>
        <w:sz w:val="15"/>
        <w:szCs w:val="15"/>
      </w:rPr>
      <w:t>Pag</w:t>
    </w:r>
    <w:r>
      <w:rPr>
        <w:b/>
        <w:sz w:val="15"/>
        <w:szCs w:val="15"/>
      </w:rPr>
      <w:t>e</w:t>
    </w:r>
    <w:r w:rsidRPr="00CF4749">
      <w:rPr>
        <w:b/>
        <w:sz w:val="15"/>
        <w:szCs w:val="15"/>
      </w:rPr>
      <w:t xml:space="preserv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sz w:val="15"/>
        <w:szCs w:val="15"/>
      </w:rPr>
      <w:t>7</w:t>
    </w:r>
    <w:r w:rsidRPr="00CF4749">
      <w:rPr>
        <w:b/>
        <w:sz w:val="15"/>
        <w:szCs w:val="15"/>
      </w:rPr>
      <w:fldChar w:fldCharType="end"/>
    </w:r>
    <w:r>
      <w:rPr>
        <w:b/>
        <w:sz w:val="15"/>
        <w:szCs w:val="15"/>
      </w:rPr>
      <w:tab/>
    </w:r>
    <w:r>
      <w:rPr>
        <w:i/>
        <w:color w:val="191914"/>
        <w:sz w:val="15"/>
      </w:rPr>
      <w:t xml:space="preserve">Medidas e incentivos sujetos a cambios. </w:t>
    </w:r>
  </w:p>
  <w:p w14:paraId="5111C5CE" w14:textId="15FA7C9B" w:rsidR="000A03E1" w:rsidRPr="00D46C85" w:rsidRDefault="00D46C85" w:rsidP="00D46C85">
    <w:pPr>
      <w:pBdr>
        <w:top w:val="single" w:sz="18" w:space="1" w:color="auto"/>
      </w:pBdr>
      <w:tabs>
        <w:tab w:val="right" w:pos="10710"/>
      </w:tabs>
      <w:spacing w:after="0"/>
      <w:rPr>
        <w:rFonts w:cs="Arial"/>
        <w:i/>
        <w:color w:val="191914"/>
        <w:sz w:val="15"/>
        <w:szCs w:val="15"/>
      </w:rPr>
    </w:pPr>
    <w:r>
      <w:rPr>
        <w:i/>
        <w:color w:val="191914"/>
        <w:sz w:val="15"/>
      </w:rPr>
      <w:tab/>
      <w:t>No use este formulario para obras terminadas después del 31 de diciembre de 202</w:t>
    </w:r>
    <w:r w:rsidR="000E55B8">
      <w:rPr>
        <w:i/>
        <w:color w:val="191914"/>
        <w:sz w:val="15"/>
      </w:rPr>
      <w:t>3</w:t>
    </w:r>
    <w:r>
      <w:rPr>
        <w:i/>
        <w:color w:val="191914"/>
        <w:sz w:val="15"/>
      </w:rPr>
      <w:t>.</w:t>
    </w:r>
    <w:bookmarkEnd w:id="8"/>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6F774" w14:textId="77777777" w:rsidR="000A03E1" w:rsidRPr="0098013A" w:rsidRDefault="000A03E1" w:rsidP="005616D3">
    <w:pPr>
      <w:spacing w:after="0"/>
      <w:rPr>
        <w:rFonts w:cs="Arial"/>
        <w:b/>
        <w:color w:val="191914"/>
        <w:sz w:val="16"/>
        <w:szCs w:val="16"/>
      </w:rPr>
    </w:pPr>
    <w:r>
      <w:rPr>
        <w:b/>
        <w:color w:val="191914"/>
        <w:sz w:val="16"/>
      </w:rPr>
      <w:t>Medidas e incentivos sujetos a cambio. Este formulario no se debe usar después del 31 de diciembre de 2021.</w:t>
    </w:r>
  </w:p>
  <w:p w14:paraId="1AFFDFE8" w14:textId="77777777" w:rsidR="000A03E1" w:rsidRPr="00CF4749" w:rsidRDefault="000A03E1"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0A03E1" w14:paraId="2E3BD51D" w14:textId="77777777" w:rsidTr="003F09EC">
      <w:trPr>
        <w:trHeight w:val="389"/>
      </w:trPr>
      <w:tc>
        <w:tcPr>
          <w:tcW w:w="1728" w:type="dxa"/>
          <w:shd w:val="clear" w:color="auto" w:fill="DDDDDD"/>
        </w:tcPr>
        <w:p w14:paraId="653D74B0" w14:textId="63F8A3BD" w:rsidR="000A03E1" w:rsidRPr="005B76E8" w:rsidRDefault="000A03E1" w:rsidP="003F09EC">
          <w:pPr>
            <w:spacing w:before="40" w:after="0" w:line="240" w:lineRule="auto"/>
            <w:rPr>
              <w:rFonts w:cs="Arial"/>
              <w:sz w:val="18"/>
              <w:szCs w:val="18"/>
            </w:rPr>
          </w:pPr>
          <w:r>
            <w:rPr>
              <w:b/>
              <w:i/>
              <w:sz w:val="14"/>
            </w:rPr>
            <w:t>Solo para uso de Energy Trust</w:t>
          </w:r>
        </w:p>
      </w:tc>
      <w:tc>
        <w:tcPr>
          <w:tcW w:w="1980" w:type="dxa"/>
          <w:shd w:val="clear" w:color="auto" w:fill="DDDDDD"/>
        </w:tcPr>
        <w:p w14:paraId="01B260A1" w14:textId="77777777" w:rsidR="000A03E1" w:rsidRPr="005B76E8" w:rsidRDefault="000A03E1" w:rsidP="003F09EC">
          <w:pPr>
            <w:spacing w:before="40" w:after="0" w:line="240" w:lineRule="auto"/>
            <w:rPr>
              <w:rFonts w:cs="Arial"/>
              <w:sz w:val="18"/>
              <w:szCs w:val="18"/>
            </w:rPr>
          </w:pPr>
          <w:r>
            <w:rPr>
              <w:sz w:val="14"/>
            </w:rPr>
            <w:t>FT ID</w:t>
          </w:r>
        </w:p>
      </w:tc>
      <w:tc>
        <w:tcPr>
          <w:tcW w:w="2084" w:type="dxa"/>
          <w:shd w:val="clear" w:color="auto" w:fill="DDDDDD"/>
        </w:tcPr>
        <w:p w14:paraId="3331A80D" w14:textId="77777777" w:rsidR="000A03E1" w:rsidRPr="005B76E8" w:rsidRDefault="000A03E1" w:rsidP="003F09EC">
          <w:pPr>
            <w:spacing w:before="40" w:after="0" w:line="240" w:lineRule="auto"/>
            <w:rPr>
              <w:rFonts w:cs="Arial"/>
              <w:sz w:val="18"/>
              <w:szCs w:val="18"/>
            </w:rPr>
          </w:pPr>
          <w:r>
            <w:rPr>
              <w:sz w:val="14"/>
            </w:rPr>
            <w:t>PART ID</w:t>
          </w:r>
        </w:p>
      </w:tc>
      <w:tc>
        <w:tcPr>
          <w:tcW w:w="563" w:type="dxa"/>
          <w:shd w:val="clear" w:color="auto" w:fill="DDDDDD"/>
        </w:tcPr>
        <w:p w14:paraId="1308D0F8" w14:textId="77777777" w:rsidR="000A03E1" w:rsidRPr="005B76E8" w:rsidRDefault="000A03E1" w:rsidP="003F09EC">
          <w:pPr>
            <w:spacing w:before="40" w:after="0" w:line="240" w:lineRule="auto"/>
            <w:rPr>
              <w:rFonts w:cs="Arial"/>
              <w:sz w:val="18"/>
              <w:szCs w:val="18"/>
            </w:rPr>
          </w:pPr>
          <w:r>
            <w:rPr>
              <w:sz w:val="14"/>
            </w:rPr>
            <w:t>R1</w:t>
          </w:r>
        </w:p>
      </w:tc>
      <w:tc>
        <w:tcPr>
          <w:tcW w:w="562" w:type="dxa"/>
          <w:shd w:val="clear" w:color="auto" w:fill="DDDDDD"/>
        </w:tcPr>
        <w:p w14:paraId="54458732" w14:textId="77777777" w:rsidR="000A03E1" w:rsidRPr="005B76E8" w:rsidRDefault="000A03E1" w:rsidP="003F09EC">
          <w:pPr>
            <w:spacing w:before="40" w:after="0" w:line="240" w:lineRule="auto"/>
            <w:rPr>
              <w:rFonts w:cs="Arial"/>
              <w:sz w:val="18"/>
              <w:szCs w:val="18"/>
            </w:rPr>
          </w:pPr>
          <w:r>
            <w:rPr>
              <w:sz w:val="14"/>
            </w:rPr>
            <w:t>R2</w:t>
          </w:r>
        </w:p>
      </w:tc>
      <w:tc>
        <w:tcPr>
          <w:tcW w:w="563" w:type="dxa"/>
          <w:shd w:val="clear" w:color="auto" w:fill="DDDDDD"/>
        </w:tcPr>
        <w:p w14:paraId="0A605F7C" w14:textId="77777777" w:rsidR="000A03E1" w:rsidRPr="005B76E8" w:rsidRDefault="000A03E1" w:rsidP="003F09EC">
          <w:pPr>
            <w:spacing w:before="40" w:after="0" w:line="240" w:lineRule="auto"/>
            <w:rPr>
              <w:rFonts w:cs="Arial"/>
              <w:sz w:val="18"/>
              <w:szCs w:val="18"/>
            </w:rPr>
          </w:pPr>
          <w:r>
            <w:rPr>
              <w:sz w:val="14"/>
            </w:rPr>
            <w:t>R3</w:t>
          </w:r>
        </w:p>
      </w:tc>
    </w:tr>
  </w:tbl>
  <w:p w14:paraId="486B94CC" w14:textId="1757820C" w:rsidR="000A03E1" w:rsidRPr="005616D3" w:rsidRDefault="000A03E1" w:rsidP="005616D3">
    <w:pPr>
      <w:pStyle w:val="Header"/>
      <w:tabs>
        <w:tab w:val="clear" w:pos="4680"/>
        <w:tab w:val="center" w:pos="5940"/>
      </w:tabs>
      <w:ind w:right="270"/>
      <w:rPr>
        <w:sz w:val="16"/>
        <w:szCs w:val="16"/>
      </w:rPr>
    </w:pPr>
    <w:r>
      <w:rPr>
        <w:sz w:val="15"/>
      </w:rPr>
      <w:fldChar w:fldCharType="begin"/>
    </w:r>
    <w:r>
      <w:rPr>
        <w:sz w:val="15"/>
      </w:rPr>
      <w:instrText xml:space="preserve"> DOCPROPERTY  Manager  \* MERGEFORMAT </w:instrText>
    </w:r>
    <w:r>
      <w:rPr>
        <w:sz w:val="15"/>
      </w:rPr>
      <w:fldChar w:fldCharType="separate"/>
    </w:r>
    <w:r w:rsidR="00317C47">
      <w:rPr>
        <w:sz w:val="15"/>
      </w:rPr>
      <w:t>Form 320C</w:t>
    </w:r>
    <w:r>
      <w:rPr>
        <w:sz w:val="15"/>
      </w:rPr>
      <w:fldChar w:fldCharType="end"/>
    </w:r>
    <w:r>
      <w:rPr>
        <w:sz w:val="15"/>
      </w:rPr>
      <w:t xml:space="preserve"> </w:t>
    </w:r>
    <w:r>
      <w:rPr>
        <w:sz w:val="15"/>
      </w:rPr>
      <w:fldChar w:fldCharType="begin"/>
    </w:r>
    <w:r>
      <w:rPr>
        <w:sz w:val="15"/>
      </w:rPr>
      <w:instrText xml:space="preserve"> DOCPROPERTY  Company  \* MERGEFORMAT </w:instrText>
    </w:r>
    <w:r>
      <w:rPr>
        <w:sz w:val="15"/>
      </w:rPr>
      <w:fldChar w:fldCharType="end"/>
    </w:r>
    <w:r>
      <w:rPr>
        <w:sz w:val="15"/>
      </w:rPr>
      <w:t>―</w:t>
    </w:r>
    <w:r>
      <w:rPr>
        <w:b/>
        <w:sz w:val="15"/>
      </w:rPr>
      <w:t>Página</w:t>
    </w:r>
    <w:r w:rsidRPr="00CF4749">
      <w:rPr>
        <w:b/>
        <w:sz w:val="15"/>
      </w:rPr>
      <w:fldChar w:fldCharType="begin"/>
    </w:r>
    <w:r w:rsidRPr="00CF4749">
      <w:rPr>
        <w:b/>
        <w:sz w:val="15"/>
      </w:rPr>
      <w:instrText xml:space="preserve"> PAGE </w:instrText>
    </w:r>
    <w:r w:rsidRPr="00CF4749">
      <w:rPr>
        <w:b/>
        <w:sz w:val="15"/>
      </w:rPr>
      <w:fldChar w:fldCharType="separate"/>
    </w:r>
    <w:r>
      <w:rPr>
        <w:b/>
        <w:sz w:val="15"/>
      </w:rPr>
      <w:t>1</w:t>
    </w:r>
    <w:r w:rsidRPr="00CF4749">
      <w:rPr>
        <w:b/>
        <w:sz w:val="15"/>
      </w:rPr>
      <w:fldChar w:fldCharType="end"/>
    </w:r>
    <w:r>
      <w:rPr>
        <w:b/>
        <w:sz w:val="15"/>
      </w:rPr>
      <w:t xml:space="preserve"> de </w:t>
    </w:r>
    <w:r w:rsidRPr="00CF4749">
      <w:rPr>
        <w:b/>
        <w:sz w:val="15"/>
      </w:rPr>
      <w:fldChar w:fldCharType="begin"/>
    </w:r>
    <w:r w:rsidRPr="00CF4749">
      <w:rPr>
        <w:b/>
        <w:sz w:val="15"/>
      </w:rPr>
      <w:instrText xml:space="preserve"> NUMPAGES  </w:instrText>
    </w:r>
    <w:r w:rsidRPr="00CF4749">
      <w:rPr>
        <w:b/>
        <w:sz w:val="15"/>
      </w:rPr>
      <w:fldChar w:fldCharType="separate"/>
    </w:r>
    <w:r>
      <w:rPr>
        <w:b/>
        <w:sz w:val="15"/>
      </w:rPr>
      <w:t>5</w:t>
    </w:r>
    <w:r w:rsidRPr="00CF4749">
      <w:rPr>
        <w:b/>
        <w:sz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6AF10" w14:textId="77777777" w:rsidR="00156E2A" w:rsidRDefault="00156E2A" w:rsidP="00E736EB">
      <w:pPr>
        <w:spacing w:after="0" w:line="240" w:lineRule="auto"/>
      </w:pPr>
      <w:r>
        <w:separator/>
      </w:r>
    </w:p>
  </w:footnote>
  <w:footnote w:type="continuationSeparator" w:id="0">
    <w:p w14:paraId="459714E4" w14:textId="77777777" w:rsidR="00156E2A" w:rsidRDefault="00156E2A" w:rsidP="00E736EB">
      <w:pPr>
        <w:spacing w:after="0" w:line="240" w:lineRule="auto"/>
      </w:pPr>
      <w:r>
        <w:continuationSeparator/>
      </w:r>
    </w:p>
  </w:footnote>
  <w:footnote w:type="continuationNotice" w:id="1">
    <w:p w14:paraId="0E2765F4" w14:textId="77777777" w:rsidR="00156E2A" w:rsidRDefault="00156E2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0BC3" w14:textId="77777777" w:rsidR="00351136" w:rsidRDefault="003511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5024B" w14:textId="75102987" w:rsidR="000A03E1" w:rsidRPr="00076220" w:rsidRDefault="004954EF" w:rsidP="005A0C97">
    <w:pPr>
      <w:tabs>
        <w:tab w:val="left" w:pos="990"/>
      </w:tabs>
      <w:spacing w:before="60" w:after="0" w:line="240" w:lineRule="auto"/>
      <w:rPr>
        <w:b/>
        <w:sz w:val="28"/>
        <w:szCs w:val="28"/>
      </w:rPr>
    </w:pPr>
    <w:r>
      <w:rPr>
        <w:noProof/>
      </w:rPr>
      <w:drawing>
        <wp:anchor distT="0" distB="0" distL="114300" distR="114300" simplePos="0" relativeHeight="251658242" behindDoc="0" locked="0" layoutInCell="1" allowOverlap="1" wp14:anchorId="42ABA172" wp14:editId="289C5604">
          <wp:simplePos x="0" y="0"/>
          <wp:positionH relativeFrom="column">
            <wp:posOffset>5584825</wp:posOffset>
          </wp:positionH>
          <wp:positionV relativeFrom="paragraph">
            <wp:posOffset>-132080</wp:posOffset>
          </wp:positionV>
          <wp:extent cx="1371600" cy="619125"/>
          <wp:effectExtent l="0" t="0" r="0" b="9525"/>
          <wp:wrapNone/>
          <wp:docPr id="9" name="Picture 9"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rPr>
      <w:t xml:space="preserve">Incentivos de </w:t>
    </w:r>
    <w:r w:rsidR="00AF4C8B">
      <w:rPr>
        <w:b/>
        <w:sz w:val="28"/>
      </w:rPr>
      <w:t>climatización</w:t>
    </w:r>
    <w:r>
      <w:rPr>
        <w:b/>
        <w:sz w:val="28"/>
      </w:rPr>
      <w:t>, instala</w:t>
    </w:r>
    <w:r w:rsidR="00E42577">
      <w:rPr>
        <w:b/>
        <w:sz w:val="28"/>
      </w:rPr>
      <w:t>do</w:t>
    </w:r>
    <w:r>
      <w:rPr>
        <w:b/>
        <w:sz w:val="28"/>
      </w:rPr>
      <w:t xml:space="preserve"> por contratista</w:t>
    </w:r>
  </w:p>
  <w:p w14:paraId="4455B836" w14:textId="0BA89658" w:rsidR="000A03E1" w:rsidRDefault="00D46C85" w:rsidP="005A0C97">
    <w:pPr>
      <w:tabs>
        <w:tab w:val="left" w:pos="990"/>
      </w:tabs>
      <w:spacing w:after="0" w:line="240" w:lineRule="auto"/>
      <w:rPr>
        <w:sz w:val="16"/>
        <w:szCs w:val="16"/>
      </w:rPr>
    </w:pPr>
    <w:r>
      <w:rPr>
        <w:sz w:val="24"/>
      </w:rPr>
      <w:t xml:space="preserve">Residencial </w:t>
    </w:r>
    <w:r w:rsidR="000A03E1">
      <w:rPr>
        <w:sz w:val="24"/>
      </w:rPr>
      <w:t xml:space="preserve">| Solicitud de incentivo| </w:t>
    </w:r>
    <w:r>
      <w:rPr>
        <w:sz w:val="24"/>
      </w:rPr>
      <w:t>Formulario</w:t>
    </w:r>
    <w:r>
      <w:rPr>
        <w:sz w:val="32"/>
      </w:rPr>
      <w:t xml:space="preserve"> </w:t>
    </w:r>
    <w:r w:rsidR="000A03E1">
      <w:rPr>
        <w:sz w:val="32"/>
      </w:rPr>
      <w:t>320</w:t>
    </w:r>
    <w:r w:rsidR="000A03E1">
      <w:rPr>
        <w:sz w:val="16"/>
      </w:rPr>
      <w:t>C- WX</w:t>
    </w:r>
    <w:r>
      <w:rPr>
        <w:sz w:val="16"/>
      </w:rPr>
      <w:t>-ES</w:t>
    </w:r>
  </w:p>
  <w:p w14:paraId="6764C150" w14:textId="129CAE41" w:rsidR="000A03E1" w:rsidRPr="00684EFA" w:rsidRDefault="000A03E1" w:rsidP="00684EFA">
    <w:pPr>
      <w:tabs>
        <w:tab w:val="left" w:pos="990"/>
      </w:tabs>
      <w:spacing w:before="60" w:after="60" w:line="240" w:lineRule="auto"/>
      <w:rPr>
        <w:sz w:val="12"/>
        <w:szCs w:val="12"/>
      </w:rPr>
    </w:pPr>
    <w:r>
      <w:rPr>
        <w:noProof/>
        <w:sz w:val="12"/>
      </w:rPr>
      <w:drawing>
        <wp:inline distT="0" distB="0" distL="0" distR="0" wp14:anchorId="6CC6B9BF" wp14:editId="4A0EBC99">
          <wp:extent cx="6858000" cy="71252"/>
          <wp:effectExtent l="0" t="0" r="0" b="5080"/>
          <wp:docPr id="11" name="Picture 11"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1732B" w14:textId="357C4F4E" w:rsidR="000A03E1" w:rsidRPr="00076220" w:rsidRDefault="004954EF" w:rsidP="005616D3">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14" name="Picture 14"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rPr>
      <w:t>Rendimiento de vivienda con Energy Star</w:t>
    </w:r>
    <w:r>
      <w:rPr>
        <w:b/>
        <w:sz w:val="28"/>
        <w:vertAlign w:val="superscript"/>
      </w:rPr>
      <w:t>®</w:t>
    </w:r>
  </w:p>
  <w:p w14:paraId="538C11EF" w14:textId="77777777" w:rsidR="000A03E1" w:rsidRDefault="000A03E1" w:rsidP="005616D3">
    <w:pPr>
      <w:tabs>
        <w:tab w:val="left" w:pos="990"/>
      </w:tabs>
      <w:spacing w:after="0" w:line="240" w:lineRule="auto"/>
      <w:rPr>
        <w:sz w:val="16"/>
        <w:szCs w:val="16"/>
      </w:rPr>
    </w:pPr>
    <w:r>
      <w:rPr>
        <w:sz w:val="24"/>
      </w:rPr>
      <w:t>Viviendas existentes | Solicitud de incentivo | Formulario</w:t>
    </w:r>
    <w:r>
      <w:rPr>
        <w:sz w:val="32"/>
      </w:rPr>
      <w:t>320</w:t>
    </w:r>
    <w:r>
      <w:rPr>
        <w:sz w:val="16"/>
      </w:rPr>
      <w:t>HPwES</w:t>
    </w:r>
  </w:p>
  <w:p w14:paraId="3F98EB72" w14:textId="77777777" w:rsidR="000A03E1" w:rsidRPr="007858D8" w:rsidRDefault="000A03E1" w:rsidP="005616D3">
    <w:pPr>
      <w:tabs>
        <w:tab w:val="left" w:pos="990"/>
      </w:tabs>
      <w:spacing w:after="0" w:line="240" w:lineRule="auto"/>
      <w:rPr>
        <w:sz w:val="24"/>
        <w:szCs w:val="24"/>
      </w:rPr>
    </w:pPr>
  </w:p>
  <w:p w14:paraId="688D4449" w14:textId="77777777" w:rsidR="000A03E1" w:rsidRDefault="000A03E1">
    <w:pPr>
      <w:pStyle w:val="Header"/>
    </w:pPr>
    <w:r>
      <w:rPr>
        <w:noProof/>
      </w:rPr>
      <w:drawing>
        <wp:anchor distT="0" distB="0" distL="114300" distR="114300" simplePos="0" relativeHeight="251658241"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15" name="Picture 15"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D61D0D"/>
    <w:multiLevelType w:val="hybridMultilevel"/>
    <w:tmpl w:val="BF1AB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5"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40553206">
    <w:abstractNumId w:val="5"/>
  </w:num>
  <w:num w:numId="2" w16cid:durableId="1806848532">
    <w:abstractNumId w:val="19"/>
  </w:num>
  <w:num w:numId="3" w16cid:durableId="233979886">
    <w:abstractNumId w:val="2"/>
  </w:num>
  <w:num w:numId="4" w16cid:durableId="1404721125">
    <w:abstractNumId w:val="14"/>
  </w:num>
  <w:num w:numId="5" w16cid:durableId="1950235875">
    <w:abstractNumId w:val="8"/>
  </w:num>
  <w:num w:numId="6" w16cid:durableId="1166558355">
    <w:abstractNumId w:val="11"/>
  </w:num>
  <w:num w:numId="7" w16cid:durableId="1871382712">
    <w:abstractNumId w:val="1"/>
  </w:num>
  <w:num w:numId="8" w16cid:durableId="9962260">
    <w:abstractNumId w:val="10"/>
  </w:num>
  <w:num w:numId="9" w16cid:durableId="1721779065">
    <w:abstractNumId w:val="15"/>
  </w:num>
  <w:num w:numId="10" w16cid:durableId="2062248449">
    <w:abstractNumId w:val="0"/>
  </w:num>
  <w:num w:numId="11" w16cid:durableId="570772380">
    <w:abstractNumId w:val="22"/>
  </w:num>
  <w:num w:numId="12" w16cid:durableId="1884515696">
    <w:abstractNumId w:val="7"/>
  </w:num>
  <w:num w:numId="13" w16cid:durableId="1326468570">
    <w:abstractNumId w:val="25"/>
  </w:num>
  <w:num w:numId="14" w16cid:durableId="1179585992">
    <w:abstractNumId w:val="17"/>
  </w:num>
  <w:num w:numId="15" w16cid:durableId="1839495624">
    <w:abstractNumId w:val="9"/>
  </w:num>
  <w:num w:numId="16" w16cid:durableId="1275557668">
    <w:abstractNumId w:val="24"/>
  </w:num>
  <w:num w:numId="17" w16cid:durableId="931011179">
    <w:abstractNumId w:val="21"/>
  </w:num>
  <w:num w:numId="18" w16cid:durableId="1511142515">
    <w:abstractNumId w:val="6"/>
  </w:num>
  <w:num w:numId="19" w16cid:durableId="1301763107">
    <w:abstractNumId w:val="18"/>
  </w:num>
  <w:num w:numId="20" w16cid:durableId="1373119016">
    <w:abstractNumId w:val="3"/>
  </w:num>
  <w:num w:numId="21" w16cid:durableId="1235048309">
    <w:abstractNumId w:val="27"/>
  </w:num>
  <w:num w:numId="22" w16cid:durableId="1927420394">
    <w:abstractNumId w:val="23"/>
  </w:num>
  <w:num w:numId="23" w16cid:durableId="884366856">
    <w:abstractNumId w:val="26"/>
  </w:num>
  <w:num w:numId="24" w16cid:durableId="694188632">
    <w:abstractNumId w:val="28"/>
  </w:num>
  <w:num w:numId="25" w16cid:durableId="804809948">
    <w:abstractNumId w:val="4"/>
  </w:num>
  <w:num w:numId="26" w16cid:durableId="1850244171">
    <w:abstractNumId w:val="12"/>
  </w:num>
  <w:num w:numId="27" w16cid:durableId="283535801">
    <w:abstractNumId w:val="20"/>
  </w:num>
  <w:num w:numId="28" w16cid:durableId="767582120">
    <w:abstractNumId w:val="16"/>
  </w:num>
  <w:num w:numId="29" w16cid:durableId="9014079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US" w:vendorID="64" w:dllVersion="0" w:nlCheck="1" w:checkStyle="0"/>
  <w:activeWritingStyle w:appName="MSWord" w:lang="es-419" w:vendorID="64" w:dllVersion="0" w:nlCheck="1" w:checkStyle="0"/>
  <w:proofState w:spelling="clean" w:grammar="clean"/>
  <w:documentProtection w:edit="forms" w:enforcement="1" w:cryptProviderType="rsaAES" w:cryptAlgorithmClass="hash" w:cryptAlgorithmType="typeAny" w:cryptAlgorithmSid="14" w:cryptSpinCount="100000" w:hash="4mKNTeJiQO+pcVCW2BgLULjMq7C13I327Nof4als3m6bvwhdSqO5qYe+ujg/rU0bYGEmmwu1/A7OEapfdc/5lA==" w:salt="RSfQ8IPqzgdR15FYFmLaGA=="/>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MqgFAGv2GIItAAAA"/>
  </w:docVars>
  <w:rsids>
    <w:rsidRoot w:val="003260A3"/>
    <w:rsid w:val="000006B0"/>
    <w:rsid w:val="00000B9E"/>
    <w:rsid w:val="000018F3"/>
    <w:rsid w:val="000027A5"/>
    <w:rsid w:val="00003275"/>
    <w:rsid w:val="00003810"/>
    <w:rsid w:val="00003F0B"/>
    <w:rsid w:val="000044F3"/>
    <w:rsid w:val="00004941"/>
    <w:rsid w:val="0000565A"/>
    <w:rsid w:val="00005745"/>
    <w:rsid w:val="0000580B"/>
    <w:rsid w:val="0000731A"/>
    <w:rsid w:val="0001042F"/>
    <w:rsid w:val="00010A41"/>
    <w:rsid w:val="0001373B"/>
    <w:rsid w:val="00013FDC"/>
    <w:rsid w:val="00014538"/>
    <w:rsid w:val="00014F9A"/>
    <w:rsid w:val="0001691D"/>
    <w:rsid w:val="00022191"/>
    <w:rsid w:val="00022A96"/>
    <w:rsid w:val="00022BFD"/>
    <w:rsid w:val="00022D29"/>
    <w:rsid w:val="00022E4B"/>
    <w:rsid w:val="0002388E"/>
    <w:rsid w:val="000244B1"/>
    <w:rsid w:val="0002512C"/>
    <w:rsid w:val="0002549D"/>
    <w:rsid w:val="000257A4"/>
    <w:rsid w:val="00025988"/>
    <w:rsid w:val="0002610D"/>
    <w:rsid w:val="000262E0"/>
    <w:rsid w:val="0003022F"/>
    <w:rsid w:val="00030BAB"/>
    <w:rsid w:val="0003178A"/>
    <w:rsid w:val="00032E15"/>
    <w:rsid w:val="00035971"/>
    <w:rsid w:val="00036943"/>
    <w:rsid w:val="00036BAF"/>
    <w:rsid w:val="00040939"/>
    <w:rsid w:val="00040FC3"/>
    <w:rsid w:val="00041B65"/>
    <w:rsid w:val="00041BF0"/>
    <w:rsid w:val="0004239B"/>
    <w:rsid w:val="00042EB1"/>
    <w:rsid w:val="00043B2F"/>
    <w:rsid w:val="0004550B"/>
    <w:rsid w:val="0004683E"/>
    <w:rsid w:val="00047331"/>
    <w:rsid w:val="000521FF"/>
    <w:rsid w:val="00052415"/>
    <w:rsid w:val="00054628"/>
    <w:rsid w:val="00056CCC"/>
    <w:rsid w:val="00056E48"/>
    <w:rsid w:val="000572D9"/>
    <w:rsid w:val="0006169B"/>
    <w:rsid w:val="00061B37"/>
    <w:rsid w:val="00062468"/>
    <w:rsid w:val="000627D3"/>
    <w:rsid w:val="00062AE6"/>
    <w:rsid w:val="00063993"/>
    <w:rsid w:val="00064017"/>
    <w:rsid w:val="00064AC0"/>
    <w:rsid w:val="00065323"/>
    <w:rsid w:val="000654F0"/>
    <w:rsid w:val="00065DA4"/>
    <w:rsid w:val="00065EA5"/>
    <w:rsid w:val="00066006"/>
    <w:rsid w:val="00066135"/>
    <w:rsid w:val="00066AB9"/>
    <w:rsid w:val="00067FD3"/>
    <w:rsid w:val="0007034B"/>
    <w:rsid w:val="00070715"/>
    <w:rsid w:val="00070F99"/>
    <w:rsid w:val="000710D2"/>
    <w:rsid w:val="0007156A"/>
    <w:rsid w:val="00072AA1"/>
    <w:rsid w:val="00072CEB"/>
    <w:rsid w:val="0007338C"/>
    <w:rsid w:val="000737AD"/>
    <w:rsid w:val="00074C07"/>
    <w:rsid w:val="00075A69"/>
    <w:rsid w:val="00076220"/>
    <w:rsid w:val="00076573"/>
    <w:rsid w:val="00081154"/>
    <w:rsid w:val="00083340"/>
    <w:rsid w:val="000836B7"/>
    <w:rsid w:val="00083FE3"/>
    <w:rsid w:val="000843EC"/>
    <w:rsid w:val="00084B92"/>
    <w:rsid w:val="00085299"/>
    <w:rsid w:val="000854C6"/>
    <w:rsid w:val="00085C08"/>
    <w:rsid w:val="00090883"/>
    <w:rsid w:val="00093C05"/>
    <w:rsid w:val="00095EDC"/>
    <w:rsid w:val="00096073"/>
    <w:rsid w:val="000961E1"/>
    <w:rsid w:val="00096620"/>
    <w:rsid w:val="00096AF0"/>
    <w:rsid w:val="000970A6"/>
    <w:rsid w:val="000971D4"/>
    <w:rsid w:val="00097908"/>
    <w:rsid w:val="000A03E1"/>
    <w:rsid w:val="000A14F7"/>
    <w:rsid w:val="000A1802"/>
    <w:rsid w:val="000A2B38"/>
    <w:rsid w:val="000A34B6"/>
    <w:rsid w:val="000A3E80"/>
    <w:rsid w:val="000A41EA"/>
    <w:rsid w:val="000A4443"/>
    <w:rsid w:val="000A4F7A"/>
    <w:rsid w:val="000A51B5"/>
    <w:rsid w:val="000A54B2"/>
    <w:rsid w:val="000A5618"/>
    <w:rsid w:val="000A6202"/>
    <w:rsid w:val="000A6435"/>
    <w:rsid w:val="000A7703"/>
    <w:rsid w:val="000B2352"/>
    <w:rsid w:val="000B23E1"/>
    <w:rsid w:val="000B2A91"/>
    <w:rsid w:val="000B3543"/>
    <w:rsid w:val="000B4058"/>
    <w:rsid w:val="000B4392"/>
    <w:rsid w:val="000B5402"/>
    <w:rsid w:val="000B644A"/>
    <w:rsid w:val="000C0038"/>
    <w:rsid w:val="000C02B0"/>
    <w:rsid w:val="000C19D7"/>
    <w:rsid w:val="000C220E"/>
    <w:rsid w:val="000C22A0"/>
    <w:rsid w:val="000C30E4"/>
    <w:rsid w:val="000C4533"/>
    <w:rsid w:val="000C554A"/>
    <w:rsid w:val="000C6C43"/>
    <w:rsid w:val="000C6E66"/>
    <w:rsid w:val="000C7EEE"/>
    <w:rsid w:val="000D0BED"/>
    <w:rsid w:val="000D16EA"/>
    <w:rsid w:val="000D178B"/>
    <w:rsid w:val="000D1E6B"/>
    <w:rsid w:val="000D22CE"/>
    <w:rsid w:val="000D2719"/>
    <w:rsid w:val="000D3B66"/>
    <w:rsid w:val="000D4164"/>
    <w:rsid w:val="000D4B8F"/>
    <w:rsid w:val="000D79CD"/>
    <w:rsid w:val="000D7CF4"/>
    <w:rsid w:val="000E06E1"/>
    <w:rsid w:val="000E2312"/>
    <w:rsid w:val="000E4030"/>
    <w:rsid w:val="000E4B61"/>
    <w:rsid w:val="000E5299"/>
    <w:rsid w:val="000E55B8"/>
    <w:rsid w:val="000E58FF"/>
    <w:rsid w:val="000E62B3"/>
    <w:rsid w:val="000E741B"/>
    <w:rsid w:val="000E786F"/>
    <w:rsid w:val="000F2FCF"/>
    <w:rsid w:val="000F3604"/>
    <w:rsid w:val="000F3A68"/>
    <w:rsid w:val="000F3D81"/>
    <w:rsid w:val="000F55A3"/>
    <w:rsid w:val="000F5E64"/>
    <w:rsid w:val="000F60F8"/>
    <w:rsid w:val="000F706A"/>
    <w:rsid w:val="000F7B6E"/>
    <w:rsid w:val="00100FA4"/>
    <w:rsid w:val="00101408"/>
    <w:rsid w:val="0010250A"/>
    <w:rsid w:val="0010290D"/>
    <w:rsid w:val="00102FF5"/>
    <w:rsid w:val="001040DD"/>
    <w:rsid w:val="00104268"/>
    <w:rsid w:val="00104B9B"/>
    <w:rsid w:val="00107011"/>
    <w:rsid w:val="001103FE"/>
    <w:rsid w:val="00110C52"/>
    <w:rsid w:val="001117B5"/>
    <w:rsid w:val="00111CA4"/>
    <w:rsid w:val="00111D8F"/>
    <w:rsid w:val="001129F4"/>
    <w:rsid w:val="00112ABB"/>
    <w:rsid w:val="0011332C"/>
    <w:rsid w:val="00115160"/>
    <w:rsid w:val="00115859"/>
    <w:rsid w:val="00116D67"/>
    <w:rsid w:val="001178E6"/>
    <w:rsid w:val="00117DAB"/>
    <w:rsid w:val="00117EA4"/>
    <w:rsid w:val="00117FD9"/>
    <w:rsid w:val="001216ED"/>
    <w:rsid w:val="00121D0F"/>
    <w:rsid w:val="00122602"/>
    <w:rsid w:val="00122A04"/>
    <w:rsid w:val="00122CE8"/>
    <w:rsid w:val="0012312B"/>
    <w:rsid w:val="00123258"/>
    <w:rsid w:val="00123E80"/>
    <w:rsid w:val="00124267"/>
    <w:rsid w:val="00125039"/>
    <w:rsid w:val="001250FE"/>
    <w:rsid w:val="00125744"/>
    <w:rsid w:val="00125CB6"/>
    <w:rsid w:val="00125DA2"/>
    <w:rsid w:val="001260F3"/>
    <w:rsid w:val="001276EA"/>
    <w:rsid w:val="00127B8A"/>
    <w:rsid w:val="001304CC"/>
    <w:rsid w:val="0013060E"/>
    <w:rsid w:val="00130975"/>
    <w:rsid w:val="00131808"/>
    <w:rsid w:val="0013287A"/>
    <w:rsid w:val="0013468E"/>
    <w:rsid w:val="00134BEF"/>
    <w:rsid w:val="001355B2"/>
    <w:rsid w:val="001378D7"/>
    <w:rsid w:val="001401C7"/>
    <w:rsid w:val="00140780"/>
    <w:rsid w:val="00141CE2"/>
    <w:rsid w:val="00142219"/>
    <w:rsid w:val="00142822"/>
    <w:rsid w:val="00142B65"/>
    <w:rsid w:val="00143C37"/>
    <w:rsid w:val="00145E01"/>
    <w:rsid w:val="00146243"/>
    <w:rsid w:val="001471A9"/>
    <w:rsid w:val="00147906"/>
    <w:rsid w:val="001504E1"/>
    <w:rsid w:val="0015193E"/>
    <w:rsid w:val="00151A46"/>
    <w:rsid w:val="00152FCC"/>
    <w:rsid w:val="00153217"/>
    <w:rsid w:val="00153414"/>
    <w:rsid w:val="00154E9C"/>
    <w:rsid w:val="001554C4"/>
    <w:rsid w:val="001557BC"/>
    <w:rsid w:val="00155D69"/>
    <w:rsid w:val="00156500"/>
    <w:rsid w:val="00156E2A"/>
    <w:rsid w:val="00160A38"/>
    <w:rsid w:val="0016360B"/>
    <w:rsid w:val="00163F5F"/>
    <w:rsid w:val="00166133"/>
    <w:rsid w:val="00166C0C"/>
    <w:rsid w:val="00167AFD"/>
    <w:rsid w:val="00170315"/>
    <w:rsid w:val="00174E01"/>
    <w:rsid w:val="00175956"/>
    <w:rsid w:val="00176B83"/>
    <w:rsid w:val="001841D4"/>
    <w:rsid w:val="00184721"/>
    <w:rsid w:val="00186398"/>
    <w:rsid w:val="00187053"/>
    <w:rsid w:val="00187136"/>
    <w:rsid w:val="00187337"/>
    <w:rsid w:val="001904A1"/>
    <w:rsid w:val="001915A9"/>
    <w:rsid w:val="00191D1A"/>
    <w:rsid w:val="00193473"/>
    <w:rsid w:val="00193F0E"/>
    <w:rsid w:val="00194EE1"/>
    <w:rsid w:val="00195D0C"/>
    <w:rsid w:val="00195D46"/>
    <w:rsid w:val="0019613C"/>
    <w:rsid w:val="00196CD3"/>
    <w:rsid w:val="00196DF2"/>
    <w:rsid w:val="0019727B"/>
    <w:rsid w:val="00197C1A"/>
    <w:rsid w:val="00197EA3"/>
    <w:rsid w:val="001A05DE"/>
    <w:rsid w:val="001A12A4"/>
    <w:rsid w:val="001A3681"/>
    <w:rsid w:val="001A38E4"/>
    <w:rsid w:val="001A46FA"/>
    <w:rsid w:val="001A5220"/>
    <w:rsid w:val="001A7B6F"/>
    <w:rsid w:val="001A7C24"/>
    <w:rsid w:val="001A7E95"/>
    <w:rsid w:val="001B0A07"/>
    <w:rsid w:val="001B2EA9"/>
    <w:rsid w:val="001B3144"/>
    <w:rsid w:val="001B3ECB"/>
    <w:rsid w:val="001B59A4"/>
    <w:rsid w:val="001B70F7"/>
    <w:rsid w:val="001B7D0F"/>
    <w:rsid w:val="001B7FFA"/>
    <w:rsid w:val="001C25B8"/>
    <w:rsid w:val="001C27D7"/>
    <w:rsid w:val="001C376F"/>
    <w:rsid w:val="001C40AD"/>
    <w:rsid w:val="001C5D14"/>
    <w:rsid w:val="001D10EE"/>
    <w:rsid w:val="001D12A2"/>
    <w:rsid w:val="001D1725"/>
    <w:rsid w:val="001D47D5"/>
    <w:rsid w:val="001D4B1C"/>
    <w:rsid w:val="001D4CEF"/>
    <w:rsid w:val="001D52D9"/>
    <w:rsid w:val="001D6C5F"/>
    <w:rsid w:val="001D7E25"/>
    <w:rsid w:val="001E09C3"/>
    <w:rsid w:val="001E1671"/>
    <w:rsid w:val="001E2FF1"/>
    <w:rsid w:val="001E39DC"/>
    <w:rsid w:val="001E5AAE"/>
    <w:rsid w:val="001E5E7A"/>
    <w:rsid w:val="001E6C4C"/>
    <w:rsid w:val="001E7243"/>
    <w:rsid w:val="001E768C"/>
    <w:rsid w:val="001F19A4"/>
    <w:rsid w:val="001F1E49"/>
    <w:rsid w:val="001F25A9"/>
    <w:rsid w:val="001F2E78"/>
    <w:rsid w:val="001F306E"/>
    <w:rsid w:val="001F3DF4"/>
    <w:rsid w:val="001F402E"/>
    <w:rsid w:val="001F40CD"/>
    <w:rsid w:val="001F55F7"/>
    <w:rsid w:val="001F58A8"/>
    <w:rsid w:val="001F6DC0"/>
    <w:rsid w:val="001F7C9A"/>
    <w:rsid w:val="001F7D60"/>
    <w:rsid w:val="00200AFE"/>
    <w:rsid w:val="00200DFD"/>
    <w:rsid w:val="00202FCC"/>
    <w:rsid w:val="00203DEB"/>
    <w:rsid w:val="002042D9"/>
    <w:rsid w:val="0020484D"/>
    <w:rsid w:val="002048D9"/>
    <w:rsid w:val="00206BD0"/>
    <w:rsid w:val="00210416"/>
    <w:rsid w:val="0021113A"/>
    <w:rsid w:val="0021336A"/>
    <w:rsid w:val="00213B79"/>
    <w:rsid w:val="00214706"/>
    <w:rsid w:val="00214A71"/>
    <w:rsid w:val="00217616"/>
    <w:rsid w:val="00221AE5"/>
    <w:rsid w:val="002230B2"/>
    <w:rsid w:val="00223410"/>
    <w:rsid w:val="00223555"/>
    <w:rsid w:val="00223A7D"/>
    <w:rsid w:val="00223E14"/>
    <w:rsid w:val="0022408E"/>
    <w:rsid w:val="0022421D"/>
    <w:rsid w:val="00226C50"/>
    <w:rsid w:val="00226DE0"/>
    <w:rsid w:val="00227818"/>
    <w:rsid w:val="00227D5B"/>
    <w:rsid w:val="00230E9C"/>
    <w:rsid w:val="00231194"/>
    <w:rsid w:val="0023206E"/>
    <w:rsid w:val="00237B55"/>
    <w:rsid w:val="00237B62"/>
    <w:rsid w:val="00241BD4"/>
    <w:rsid w:val="00241DF5"/>
    <w:rsid w:val="00242E49"/>
    <w:rsid w:val="0024463A"/>
    <w:rsid w:val="002473FF"/>
    <w:rsid w:val="0025011F"/>
    <w:rsid w:val="00250A6D"/>
    <w:rsid w:val="00251358"/>
    <w:rsid w:val="00251DA6"/>
    <w:rsid w:val="00251E06"/>
    <w:rsid w:val="002546E4"/>
    <w:rsid w:val="00254964"/>
    <w:rsid w:val="00254CCB"/>
    <w:rsid w:val="0025667B"/>
    <w:rsid w:val="00260E6E"/>
    <w:rsid w:val="00262413"/>
    <w:rsid w:val="00262A6E"/>
    <w:rsid w:val="00263158"/>
    <w:rsid w:val="00263EFB"/>
    <w:rsid w:val="002646CB"/>
    <w:rsid w:val="0026796D"/>
    <w:rsid w:val="00267B3E"/>
    <w:rsid w:val="002727DE"/>
    <w:rsid w:val="00272EA7"/>
    <w:rsid w:val="0027321F"/>
    <w:rsid w:val="00274274"/>
    <w:rsid w:val="00275348"/>
    <w:rsid w:val="00276C00"/>
    <w:rsid w:val="00277040"/>
    <w:rsid w:val="00277665"/>
    <w:rsid w:val="00277D73"/>
    <w:rsid w:val="002809A4"/>
    <w:rsid w:val="0028185A"/>
    <w:rsid w:val="002843C8"/>
    <w:rsid w:val="00284477"/>
    <w:rsid w:val="00284D0C"/>
    <w:rsid w:val="002855E7"/>
    <w:rsid w:val="0028656E"/>
    <w:rsid w:val="002866EA"/>
    <w:rsid w:val="00286A2D"/>
    <w:rsid w:val="00287760"/>
    <w:rsid w:val="00290372"/>
    <w:rsid w:val="00291276"/>
    <w:rsid w:val="002913DE"/>
    <w:rsid w:val="00291EFD"/>
    <w:rsid w:val="00292555"/>
    <w:rsid w:val="00292BB7"/>
    <w:rsid w:val="0029452D"/>
    <w:rsid w:val="00294C06"/>
    <w:rsid w:val="00294DB6"/>
    <w:rsid w:val="00295468"/>
    <w:rsid w:val="00295697"/>
    <w:rsid w:val="002A0DFD"/>
    <w:rsid w:val="002A156F"/>
    <w:rsid w:val="002A27E1"/>
    <w:rsid w:val="002A3A0A"/>
    <w:rsid w:val="002A413C"/>
    <w:rsid w:val="002A72C1"/>
    <w:rsid w:val="002B0D9E"/>
    <w:rsid w:val="002B2ABE"/>
    <w:rsid w:val="002B2DC2"/>
    <w:rsid w:val="002B33C5"/>
    <w:rsid w:val="002B371D"/>
    <w:rsid w:val="002B3A1D"/>
    <w:rsid w:val="002B4C8C"/>
    <w:rsid w:val="002B6EF8"/>
    <w:rsid w:val="002B7248"/>
    <w:rsid w:val="002C1178"/>
    <w:rsid w:val="002C29B1"/>
    <w:rsid w:val="002C2CAB"/>
    <w:rsid w:val="002C2DAE"/>
    <w:rsid w:val="002C31DE"/>
    <w:rsid w:val="002C3D05"/>
    <w:rsid w:val="002C469F"/>
    <w:rsid w:val="002C6D27"/>
    <w:rsid w:val="002C737C"/>
    <w:rsid w:val="002C759A"/>
    <w:rsid w:val="002D0C03"/>
    <w:rsid w:val="002D1415"/>
    <w:rsid w:val="002D1B97"/>
    <w:rsid w:val="002D1CEE"/>
    <w:rsid w:val="002D24A7"/>
    <w:rsid w:val="002D260B"/>
    <w:rsid w:val="002D2894"/>
    <w:rsid w:val="002D4413"/>
    <w:rsid w:val="002D467E"/>
    <w:rsid w:val="002D5C85"/>
    <w:rsid w:val="002D653D"/>
    <w:rsid w:val="002E20F2"/>
    <w:rsid w:val="002E2BE1"/>
    <w:rsid w:val="002E3BB8"/>
    <w:rsid w:val="002E480D"/>
    <w:rsid w:val="002E5298"/>
    <w:rsid w:val="002E53E0"/>
    <w:rsid w:val="002E61F6"/>
    <w:rsid w:val="002E6261"/>
    <w:rsid w:val="002E6B75"/>
    <w:rsid w:val="002E7F91"/>
    <w:rsid w:val="002F1D4B"/>
    <w:rsid w:val="002F298C"/>
    <w:rsid w:val="002F3972"/>
    <w:rsid w:val="002F3E68"/>
    <w:rsid w:val="002F49A7"/>
    <w:rsid w:val="002F5227"/>
    <w:rsid w:val="002F58B9"/>
    <w:rsid w:val="002F59D6"/>
    <w:rsid w:val="002F72E8"/>
    <w:rsid w:val="002F730D"/>
    <w:rsid w:val="002F7D8E"/>
    <w:rsid w:val="002F7DE4"/>
    <w:rsid w:val="00301861"/>
    <w:rsid w:val="00302552"/>
    <w:rsid w:val="0030283F"/>
    <w:rsid w:val="00302C89"/>
    <w:rsid w:val="00303296"/>
    <w:rsid w:val="003036D7"/>
    <w:rsid w:val="0030392F"/>
    <w:rsid w:val="003044CB"/>
    <w:rsid w:val="003047FB"/>
    <w:rsid w:val="00304D04"/>
    <w:rsid w:val="003052B1"/>
    <w:rsid w:val="003059CF"/>
    <w:rsid w:val="00306B57"/>
    <w:rsid w:val="00306B7D"/>
    <w:rsid w:val="0030710A"/>
    <w:rsid w:val="00310CEF"/>
    <w:rsid w:val="00311672"/>
    <w:rsid w:val="00311B26"/>
    <w:rsid w:val="00312739"/>
    <w:rsid w:val="003134D1"/>
    <w:rsid w:val="00313715"/>
    <w:rsid w:val="00314299"/>
    <w:rsid w:val="003151F3"/>
    <w:rsid w:val="00315885"/>
    <w:rsid w:val="00317015"/>
    <w:rsid w:val="003174C5"/>
    <w:rsid w:val="00317C47"/>
    <w:rsid w:val="00320E37"/>
    <w:rsid w:val="00321BF5"/>
    <w:rsid w:val="00322304"/>
    <w:rsid w:val="003229D5"/>
    <w:rsid w:val="00322BFC"/>
    <w:rsid w:val="00324CFE"/>
    <w:rsid w:val="003260A3"/>
    <w:rsid w:val="00326778"/>
    <w:rsid w:val="003273DA"/>
    <w:rsid w:val="00327CCA"/>
    <w:rsid w:val="003301A9"/>
    <w:rsid w:val="00330E56"/>
    <w:rsid w:val="00330EF5"/>
    <w:rsid w:val="003321E7"/>
    <w:rsid w:val="003326EC"/>
    <w:rsid w:val="00332829"/>
    <w:rsid w:val="00332AEF"/>
    <w:rsid w:val="00333277"/>
    <w:rsid w:val="00333A49"/>
    <w:rsid w:val="00333B45"/>
    <w:rsid w:val="00335907"/>
    <w:rsid w:val="00335CF6"/>
    <w:rsid w:val="00337398"/>
    <w:rsid w:val="00337D77"/>
    <w:rsid w:val="00340901"/>
    <w:rsid w:val="003409DE"/>
    <w:rsid w:val="0034107C"/>
    <w:rsid w:val="00341B14"/>
    <w:rsid w:val="00341B8F"/>
    <w:rsid w:val="0034247B"/>
    <w:rsid w:val="00343745"/>
    <w:rsid w:val="00344539"/>
    <w:rsid w:val="00344DAA"/>
    <w:rsid w:val="00347A5F"/>
    <w:rsid w:val="00350709"/>
    <w:rsid w:val="00351136"/>
    <w:rsid w:val="0035141E"/>
    <w:rsid w:val="003514C0"/>
    <w:rsid w:val="003528E5"/>
    <w:rsid w:val="00352DD0"/>
    <w:rsid w:val="00352E42"/>
    <w:rsid w:val="00353C63"/>
    <w:rsid w:val="00354BE5"/>
    <w:rsid w:val="003557C4"/>
    <w:rsid w:val="003558F0"/>
    <w:rsid w:val="003609F7"/>
    <w:rsid w:val="0036159F"/>
    <w:rsid w:val="003619B9"/>
    <w:rsid w:val="00362159"/>
    <w:rsid w:val="00362A2B"/>
    <w:rsid w:val="00362C72"/>
    <w:rsid w:val="003636A1"/>
    <w:rsid w:val="003638BD"/>
    <w:rsid w:val="00363DA6"/>
    <w:rsid w:val="00364BD8"/>
    <w:rsid w:val="00364D2D"/>
    <w:rsid w:val="00365482"/>
    <w:rsid w:val="00365E4C"/>
    <w:rsid w:val="00366AA1"/>
    <w:rsid w:val="00366E3A"/>
    <w:rsid w:val="00366EFA"/>
    <w:rsid w:val="00367E38"/>
    <w:rsid w:val="003701C3"/>
    <w:rsid w:val="00370275"/>
    <w:rsid w:val="003706B9"/>
    <w:rsid w:val="00370908"/>
    <w:rsid w:val="00370DE3"/>
    <w:rsid w:val="00371138"/>
    <w:rsid w:val="003723F5"/>
    <w:rsid w:val="00372A01"/>
    <w:rsid w:val="00372AD2"/>
    <w:rsid w:val="00372B07"/>
    <w:rsid w:val="00373343"/>
    <w:rsid w:val="00374653"/>
    <w:rsid w:val="00374D59"/>
    <w:rsid w:val="00374D96"/>
    <w:rsid w:val="00375D3C"/>
    <w:rsid w:val="003771DC"/>
    <w:rsid w:val="0037727F"/>
    <w:rsid w:val="00377F37"/>
    <w:rsid w:val="0038027E"/>
    <w:rsid w:val="0038077F"/>
    <w:rsid w:val="00380F8C"/>
    <w:rsid w:val="003819BC"/>
    <w:rsid w:val="00382122"/>
    <w:rsid w:val="0038270F"/>
    <w:rsid w:val="00382D3A"/>
    <w:rsid w:val="00384CD4"/>
    <w:rsid w:val="003850D6"/>
    <w:rsid w:val="003851AC"/>
    <w:rsid w:val="00387AE1"/>
    <w:rsid w:val="003907D6"/>
    <w:rsid w:val="00392013"/>
    <w:rsid w:val="00392BD5"/>
    <w:rsid w:val="00392DC7"/>
    <w:rsid w:val="0039309E"/>
    <w:rsid w:val="00395D49"/>
    <w:rsid w:val="00396BBC"/>
    <w:rsid w:val="00396DB2"/>
    <w:rsid w:val="00396FF4"/>
    <w:rsid w:val="003A2902"/>
    <w:rsid w:val="003A3371"/>
    <w:rsid w:val="003A40C2"/>
    <w:rsid w:val="003A4A8B"/>
    <w:rsid w:val="003A5608"/>
    <w:rsid w:val="003A593F"/>
    <w:rsid w:val="003A5DF2"/>
    <w:rsid w:val="003A6422"/>
    <w:rsid w:val="003A6EB2"/>
    <w:rsid w:val="003A792C"/>
    <w:rsid w:val="003B0D76"/>
    <w:rsid w:val="003B0F92"/>
    <w:rsid w:val="003B1F97"/>
    <w:rsid w:val="003B30C6"/>
    <w:rsid w:val="003B5A23"/>
    <w:rsid w:val="003B6C73"/>
    <w:rsid w:val="003B6D46"/>
    <w:rsid w:val="003B7945"/>
    <w:rsid w:val="003B7952"/>
    <w:rsid w:val="003C0482"/>
    <w:rsid w:val="003C071D"/>
    <w:rsid w:val="003C0FD0"/>
    <w:rsid w:val="003C12AD"/>
    <w:rsid w:val="003C2CB1"/>
    <w:rsid w:val="003C48B7"/>
    <w:rsid w:val="003C5C61"/>
    <w:rsid w:val="003C5C70"/>
    <w:rsid w:val="003C5F42"/>
    <w:rsid w:val="003C65D8"/>
    <w:rsid w:val="003C7417"/>
    <w:rsid w:val="003C7D2C"/>
    <w:rsid w:val="003D0562"/>
    <w:rsid w:val="003D07AA"/>
    <w:rsid w:val="003D0FD3"/>
    <w:rsid w:val="003D171D"/>
    <w:rsid w:val="003D17F9"/>
    <w:rsid w:val="003D22FD"/>
    <w:rsid w:val="003D2A3B"/>
    <w:rsid w:val="003D2C10"/>
    <w:rsid w:val="003D363B"/>
    <w:rsid w:val="003D398A"/>
    <w:rsid w:val="003D3B7F"/>
    <w:rsid w:val="003D4197"/>
    <w:rsid w:val="003D4479"/>
    <w:rsid w:val="003D46C9"/>
    <w:rsid w:val="003D4B07"/>
    <w:rsid w:val="003D5604"/>
    <w:rsid w:val="003E2739"/>
    <w:rsid w:val="003E2C49"/>
    <w:rsid w:val="003E469C"/>
    <w:rsid w:val="003E4AF6"/>
    <w:rsid w:val="003E5F41"/>
    <w:rsid w:val="003E64F7"/>
    <w:rsid w:val="003E72A2"/>
    <w:rsid w:val="003F09EC"/>
    <w:rsid w:val="003F0B98"/>
    <w:rsid w:val="003F109F"/>
    <w:rsid w:val="003F3CA7"/>
    <w:rsid w:val="003F437A"/>
    <w:rsid w:val="003F4451"/>
    <w:rsid w:val="003F5781"/>
    <w:rsid w:val="003F5861"/>
    <w:rsid w:val="003F5EBE"/>
    <w:rsid w:val="003F6E05"/>
    <w:rsid w:val="003F6E7B"/>
    <w:rsid w:val="003F7CE1"/>
    <w:rsid w:val="00400830"/>
    <w:rsid w:val="00401491"/>
    <w:rsid w:val="004017FE"/>
    <w:rsid w:val="0040337E"/>
    <w:rsid w:val="004033B7"/>
    <w:rsid w:val="00403C53"/>
    <w:rsid w:val="00403E09"/>
    <w:rsid w:val="00405E9E"/>
    <w:rsid w:val="004061C8"/>
    <w:rsid w:val="00406DD4"/>
    <w:rsid w:val="00406E2E"/>
    <w:rsid w:val="00407226"/>
    <w:rsid w:val="00407F27"/>
    <w:rsid w:val="00407F54"/>
    <w:rsid w:val="00412A4E"/>
    <w:rsid w:val="00413914"/>
    <w:rsid w:val="0041401F"/>
    <w:rsid w:val="004144F8"/>
    <w:rsid w:val="00414A63"/>
    <w:rsid w:val="0041540B"/>
    <w:rsid w:val="004164A3"/>
    <w:rsid w:val="004167DC"/>
    <w:rsid w:val="00416A4F"/>
    <w:rsid w:val="00417767"/>
    <w:rsid w:val="00420F5E"/>
    <w:rsid w:val="0042196B"/>
    <w:rsid w:val="004220B1"/>
    <w:rsid w:val="00422395"/>
    <w:rsid w:val="004228AC"/>
    <w:rsid w:val="0042325C"/>
    <w:rsid w:val="00423B5A"/>
    <w:rsid w:val="00424B2E"/>
    <w:rsid w:val="00430167"/>
    <w:rsid w:val="004306FA"/>
    <w:rsid w:val="00430D3E"/>
    <w:rsid w:val="00432789"/>
    <w:rsid w:val="0043478B"/>
    <w:rsid w:val="00435CF2"/>
    <w:rsid w:val="00435D51"/>
    <w:rsid w:val="00435D7A"/>
    <w:rsid w:val="00435EAB"/>
    <w:rsid w:val="0043673D"/>
    <w:rsid w:val="004367F9"/>
    <w:rsid w:val="00437D1C"/>
    <w:rsid w:val="00440356"/>
    <w:rsid w:val="00440ACC"/>
    <w:rsid w:val="00440C7C"/>
    <w:rsid w:val="00440CC9"/>
    <w:rsid w:val="00441459"/>
    <w:rsid w:val="0044177E"/>
    <w:rsid w:val="00441A37"/>
    <w:rsid w:val="004429E6"/>
    <w:rsid w:val="00442B41"/>
    <w:rsid w:val="004431CD"/>
    <w:rsid w:val="004442A2"/>
    <w:rsid w:val="004450AD"/>
    <w:rsid w:val="0044517E"/>
    <w:rsid w:val="00450381"/>
    <w:rsid w:val="00451005"/>
    <w:rsid w:val="004514E1"/>
    <w:rsid w:val="00452B4A"/>
    <w:rsid w:val="00452FA2"/>
    <w:rsid w:val="00454701"/>
    <w:rsid w:val="00456BCC"/>
    <w:rsid w:val="00457424"/>
    <w:rsid w:val="00457BA6"/>
    <w:rsid w:val="00457DAB"/>
    <w:rsid w:val="0046027F"/>
    <w:rsid w:val="00460FF1"/>
    <w:rsid w:val="004658D0"/>
    <w:rsid w:val="0046593D"/>
    <w:rsid w:val="00465DEB"/>
    <w:rsid w:val="00466593"/>
    <w:rsid w:val="00467C35"/>
    <w:rsid w:val="004702F1"/>
    <w:rsid w:val="004704A6"/>
    <w:rsid w:val="004711BE"/>
    <w:rsid w:val="00471D62"/>
    <w:rsid w:val="004723BA"/>
    <w:rsid w:val="00472D6C"/>
    <w:rsid w:val="00472FD6"/>
    <w:rsid w:val="00473347"/>
    <w:rsid w:val="0047340D"/>
    <w:rsid w:val="0047354F"/>
    <w:rsid w:val="00475CF8"/>
    <w:rsid w:val="0048140C"/>
    <w:rsid w:val="00481593"/>
    <w:rsid w:val="004822F9"/>
    <w:rsid w:val="00483D54"/>
    <w:rsid w:val="00484ADD"/>
    <w:rsid w:val="00485584"/>
    <w:rsid w:val="0049001D"/>
    <w:rsid w:val="004914A9"/>
    <w:rsid w:val="00493A86"/>
    <w:rsid w:val="00494CEE"/>
    <w:rsid w:val="00494D32"/>
    <w:rsid w:val="00494F84"/>
    <w:rsid w:val="004954EF"/>
    <w:rsid w:val="00495638"/>
    <w:rsid w:val="00495901"/>
    <w:rsid w:val="00495941"/>
    <w:rsid w:val="00495AF8"/>
    <w:rsid w:val="00496545"/>
    <w:rsid w:val="004A196D"/>
    <w:rsid w:val="004A1E43"/>
    <w:rsid w:val="004A205F"/>
    <w:rsid w:val="004A2A6C"/>
    <w:rsid w:val="004A2C55"/>
    <w:rsid w:val="004A2D8C"/>
    <w:rsid w:val="004A3019"/>
    <w:rsid w:val="004A4BA3"/>
    <w:rsid w:val="004A51BE"/>
    <w:rsid w:val="004A585E"/>
    <w:rsid w:val="004A5C5D"/>
    <w:rsid w:val="004A6B83"/>
    <w:rsid w:val="004A73A7"/>
    <w:rsid w:val="004A7530"/>
    <w:rsid w:val="004A7612"/>
    <w:rsid w:val="004A78AF"/>
    <w:rsid w:val="004B0193"/>
    <w:rsid w:val="004B0241"/>
    <w:rsid w:val="004B0720"/>
    <w:rsid w:val="004B0761"/>
    <w:rsid w:val="004B0D89"/>
    <w:rsid w:val="004B11EF"/>
    <w:rsid w:val="004B1245"/>
    <w:rsid w:val="004B2B44"/>
    <w:rsid w:val="004B2C05"/>
    <w:rsid w:val="004B2D88"/>
    <w:rsid w:val="004B3E80"/>
    <w:rsid w:val="004B3EBA"/>
    <w:rsid w:val="004B405A"/>
    <w:rsid w:val="004B445A"/>
    <w:rsid w:val="004B5626"/>
    <w:rsid w:val="004B6477"/>
    <w:rsid w:val="004B6B7A"/>
    <w:rsid w:val="004B7998"/>
    <w:rsid w:val="004C0CB9"/>
    <w:rsid w:val="004C254E"/>
    <w:rsid w:val="004C2875"/>
    <w:rsid w:val="004C3F98"/>
    <w:rsid w:val="004C584B"/>
    <w:rsid w:val="004C5C41"/>
    <w:rsid w:val="004C5CC0"/>
    <w:rsid w:val="004C60DD"/>
    <w:rsid w:val="004C6556"/>
    <w:rsid w:val="004C778D"/>
    <w:rsid w:val="004D1C68"/>
    <w:rsid w:val="004D337D"/>
    <w:rsid w:val="004D345F"/>
    <w:rsid w:val="004D38EE"/>
    <w:rsid w:val="004D52C7"/>
    <w:rsid w:val="004D5F31"/>
    <w:rsid w:val="004D7CAB"/>
    <w:rsid w:val="004E02A2"/>
    <w:rsid w:val="004E0F29"/>
    <w:rsid w:val="004E29D3"/>
    <w:rsid w:val="004E29FC"/>
    <w:rsid w:val="004E3617"/>
    <w:rsid w:val="004E388D"/>
    <w:rsid w:val="004E3A09"/>
    <w:rsid w:val="004E3E38"/>
    <w:rsid w:val="004E5256"/>
    <w:rsid w:val="004E543F"/>
    <w:rsid w:val="004E7112"/>
    <w:rsid w:val="004F18FC"/>
    <w:rsid w:val="004F1D30"/>
    <w:rsid w:val="004F229D"/>
    <w:rsid w:val="004F294F"/>
    <w:rsid w:val="004F311F"/>
    <w:rsid w:val="004F3224"/>
    <w:rsid w:val="004F380F"/>
    <w:rsid w:val="004F3B48"/>
    <w:rsid w:val="004F505C"/>
    <w:rsid w:val="004F70A6"/>
    <w:rsid w:val="004F7996"/>
    <w:rsid w:val="004F7AD0"/>
    <w:rsid w:val="00500D2C"/>
    <w:rsid w:val="00501668"/>
    <w:rsid w:val="00501E2B"/>
    <w:rsid w:val="0050386B"/>
    <w:rsid w:val="005044F7"/>
    <w:rsid w:val="00505778"/>
    <w:rsid w:val="00505F54"/>
    <w:rsid w:val="00506B6B"/>
    <w:rsid w:val="005072CE"/>
    <w:rsid w:val="0050730E"/>
    <w:rsid w:val="0050762A"/>
    <w:rsid w:val="0051073D"/>
    <w:rsid w:val="00510905"/>
    <w:rsid w:val="005110BC"/>
    <w:rsid w:val="00512085"/>
    <w:rsid w:val="00512E14"/>
    <w:rsid w:val="00512F52"/>
    <w:rsid w:val="00513463"/>
    <w:rsid w:val="005145E1"/>
    <w:rsid w:val="00514871"/>
    <w:rsid w:val="00515A60"/>
    <w:rsid w:val="00515C98"/>
    <w:rsid w:val="0051605F"/>
    <w:rsid w:val="0051641B"/>
    <w:rsid w:val="005166EF"/>
    <w:rsid w:val="00520E96"/>
    <w:rsid w:val="00521420"/>
    <w:rsid w:val="00522212"/>
    <w:rsid w:val="005230C3"/>
    <w:rsid w:val="005238D1"/>
    <w:rsid w:val="00524910"/>
    <w:rsid w:val="005256F3"/>
    <w:rsid w:val="00527914"/>
    <w:rsid w:val="00530FDF"/>
    <w:rsid w:val="00531545"/>
    <w:rsid w:val="00533D39"/>
    <w:rsid w:val="00533F22"/>
    <w:rsid w:val="00535939"/>
    <w:rsid w:val="00536E2A"/>
    <w:rsid w:val="005412FB"/>
    <w:rsid w:val="005413E8"/>
    <w:rsid w:val="00541EFE"/>
    <w:rsid w:val="005429A5"/>
    <w:rsid w:val="005438FE"/>
    <w:rsid w:val="00543C93"/>
    <w:rsid w:val="00543CA9"/>
    <w:rsid w:val="00545173"/>
    <w:rsid w:val="00545D5B"/>
    <w:rsid w:val="00550B09"/>
    <w:rsid w:val="0055144D"/>
    <w:rsid w:val="00552015"/>
    <w:rsid w:val="005541F4"/>
    <w:rsid w:val="00555C93"/>
    <w:rsid w:val="00555E61"/>
    <w:rsid w:val="00555F75"/>
    <w:rsid w:val="00556B99"/>
    <w:rsid w:val="00560169"/>
    <w:rsid w:val="00560BE0"/>
    <w:rsid w:val="00560C66"/>
    <w:rsid w:val="00560E81"/>
    <w:rsid w:val="005610EF"/>
    <w:rsid w:val="005616D3"/>
    <w:rsid w:val="0056262D"/>
    <w:rsid w:val="0056287A"/>
    <w:rsid w:val="00563D68"/>
    <w:rsid w:val="00564806"/>
    <w:rsid w:val="0056540B"/>
    <w:rsid w:val="00565511"/>
    <w:rsid w:val="00567409"/>
    <w:rsid w:val="00567716"/>
    <w:rsid w:val="00570185"/>
    <w:rsid w:val="005706CE"/>
    <w:rsid w:val="00571835"/>
    <w:rsid w:val="005723E5"/>
    <w:rsid w:val="00572D79"/>
    <w:rsid w:val="00573A8A"/>
    <w:rsid w:val="005740D6"/>
    <w:rsid w:val="00574CDE"/>
    <w:rsid w:val="00575373"/>
    <w:rsid w:val="00577768"/>
    <w:rsid w:val="0057782B"/>
    <w:rsid w:val="00581038"/>
    <w:rsid w:val="005817DF"/>
    <w:rsid w:val="00582E88"/>
    <w:rsid w:val="00583D58"/>
    <w:rsid w:val="0058439F"/>
    <w:rsid w:val="005855C2"/>
    <w:rsid w:val="0058599A"/>
    <w:rsid w:val="0058669E"/>
    <w:rsid w:val="005873F6"/>
    <w:rsid w:val="00587515"/>
    <w:rsid w:val="0058774A"/>
    <w:rsid w:val="00587D3C"/>
    <w:rsid w:val="00587EAE"/>
    <w:rsid w:val="00591EFF"/>
    <w:rsid w:val="0059276F"/>
    <w:rsid w:val="005927E6"/>
    <w:rsid w:val="005943F4"/>
    <w:rsid w:val="00595E39"/>
    <w:rsid w:val="00596633"/>
    <w:rsid w:val="00596CA1"/>
    <w:rsid w:val="00597040"/>
    <w:rsid w:val="005973D7"/>
    <w:rsid w:val="00597DB5"/>
    <w:rsid w:val="005A0C97"/>
    <w:rsid w:val="005A0D2D"/>
    <w:rsid w:val="005A2897"/>
    <w:rsid w:val="005A3448"/>
    <w:rsid w:val="005A3834"/>
    <w:rsid w:val="005A4B53"/>
    <w:rsid w:val="005A5319"/>
    <w:rsid w:val="005A667E"/>
    <w:rsid w:val="005B0537"/>
    <w:rsid w:val="005B06EC"/>
    <w:rsid w:val="005B0E74"/>
    <w:rsid w:val="005B2705"/>
    <w:rsid w:val="005B3A8F"/>
    <w:rsid w:val="005B423D"/>
    <w:rsid w:val="005B5179"/>
    <w:rsid w:val="005B5349"/>
    <w:rsid w:val="005B6152"/>
    <w:rsid w:val="005B63E0"/>
    <w:rsid w:val="005B76E8"/>
    <w:rsid w:val="005C0C26"/>
    <w:rsid w:val="005C152C"/>
    <w:rsid w:val="005C15FF"/>
    <w:rsid w:val="005C181F"/>
    <w:rsid w:val="005C2044"/>
    <w:rsid w:val="005C3B28"/>
    <w:rsid w:val="005C4183"/>
    <w:rsid w:val="005C76B7"/>
    <w:rsid w:val="005C7868"/>
    <w:rsid w:val="005D005C"/>
    <w:rsid w:val="005D02C0"/>
    <w:rsid w:val="005D19A5"/>
    <w:rsid w:val="005D23B3"/>
    <w:rsid w:val="005D303E"/>
    <w:rsid w:val="005D4478"/>
    <w:rsid w:val="005D4C9F"/>
    <w:rsid w:val="005D6087"/>
    <w:rsid w:val="005E0A1B"/>
    <w:rsid w:val="005E1B4A"/>
    <w:rsid w:val="005E3302"/>
    <w:rsid w:val="005E3331"/>
    <w:rsid w:val="005E3F46"/>
    <w:rsid w:val="005E43F6"/>
    <w:rsid w:val="005E4C83"/>
    <w:rsid w:val="005E4C96"/>
    <w:rsid w:val="005E4DDC"/>
    <w:rsid w:val="005E4F5B"/>
    <w:rsid w:val="005E6129"/>
    <w:rsid w:val="005E7520"/>
    <w:rsid w:val="005E75F1"/>
    <w:rsid w:val="005F02ED"/>
    <w:rsid w:val="005F0F5D"/>
    <w:rsid w:val="005F20F2"/>
    <w:rsid w:val="005F367B"/>
    <w:rsid w:val="005F452F"/>
    <w:rsid w:val="005F475F"/>
    <w:rsid w:val="005F50CC"/>
    <w:rsid w:val="005F5D49"/>
    <w:rsid w:val="005F61D1"/>
    <w:rsid w:val="005F6226"/>
    <w:rsid w:val="005F69D6"/>
    <w:rsid w:val="0060121E"/>
    <w:rsid w:val="006013BC"/>
    <w:rsid w:val="00601C7B"/>
    <w:rsid w:val="006024AE"/>
    <w:rsid w:val="00602A1C"/>
    <w:rsid w:val="006031ED"/>
    <w:rsid w:val="00605BA9"/>
    <w:rsid w:val="006062E6"/>
    <w:rsid w:val="0060761D"/>
    <w:rsid w:val="00607820"/>
    <w:rsid w:val="0061011F"/>
    <w:rsid w:val="006118B1"/>
    <w:rsid w:val="006121ED"/>
    <w:rsid w:val="006135B9"/>
    <w:rsid w:val="00613B6D"/>
    <w:rsid w:val="00614149"/>
    <w:rsid w:val="00614942"/>
    <w:rsid w:val="00616E6C"/>
    <w:rsid w:val="00617094"/>
    <w:rsid w:val="00617DF7"/>
    <w:rsid w:val="00621976"/>
    <w:rsid w:val="00621AB8"/>
    <w:rsid w:val="0062284F"/>
    <w:rsid w:val="00622BD4"/>
    <w:rsid w:val="00623CEF"/>
    <w:rsid w:val="006248B8"/>
    <w:rsid w:val="006248EC"/>
    <w:rsid w:val="006250EA"/>
    <w:rsid w:val="00625E52"/>
    <w:rsid w:val="00625EC6"/>
    <w:rsid w:val="00626257"/>
    <w:rsid w:val="006268E3"/>
    <w:rsid w:val="006308D0"/>
    <w:rsid w:val="00632EA5"/>
    <w:rsid w:val="00633707"/>
    <w:rsid w:val="00634D02"/>
    <w:rsid w:val="00636406"/>
    <w:rsid w:val="006365F4"/>
    <w:rsid w:val="00636B87"/>
    <w:rsid w:val="00637EC6"/>
    <w:rsid w:val="00640E0A"/>
    <w:rsid w:val="00641464"/>
    <w:rsid w:val="0064167C"/>
    <w:rsid w:val="00641A92"/>
    <w:rsid w:val="006428DE"/>
    <w:rsid w:val="00643F7D"/>
    <w:rsid w:val="00644447"/>
    <w:rsid w:val="006447E8"/>
    <w:rsid w:val="00644B72"/>
    <w:rsid w:val="0064507A"/>
    <w:rsid w:val="0064546A"/>
    <w:rsid w:val="006456F2"/>
    <w:rsid w:val="00647B73"/>
    <w:rsid w:val="00647B76"/>
    <w:rsid w:val="00647BE3"/>
    <w:rsid w:val="00647D27"/>
    <w:rsid w:val="00647D9E"/>
    <w:rsid w:val="00647E02"/>
    <w:rsid w:val="006501BA"/>
    <w:rsid w:val="006505B0"/>
    <w:rsid w:val="00650B62"/>
    <w:rsid w:val="00651532"/>
    <w:rsid w:val="00651C4D"/>
    <w:rsid w:val="00652A72"/>
    <w:rsid w:val="0065451E"/>
    <w:rsid w:val="006548E9"/>
    <w:rsid w:val="00655132"/>
    <w:rsid w:val="00655705"/>
    <w:rsid w:val="00655D6A"/>
    <w:rsid w:val="00656674"/>
    <w:rsid w:val="006575F0"/>
    <w:rsid w:val="006576C6"/>
    <w:rsid w:val="00657A6F"/>
    <w:rsid w:val="00663ACE"/>
    <w:rsid w:val="00663B71"/>
    <w:rsid w:val="00664486"/>
    <w:rsid w:val="0066469E"/>
    <w:rsid w:val="00664EF8"/>
    <w:rsid w:val="00664F32"/>
    <w:rsid w:val="0066551C"/>
    <w:rsid w:val="00666698"/>
    <w:rsid w:val="00666D42"/>
    <w:rsid w:val="0066714A"/>
    <w:rsid w:val="00667481"/>
    <w:rsid w:val="00667CC1"/>
    <w:rsid w:val="00670062"/>
    <w:rsid w:val="00671106"/>
    <w:rsid w:val="0067365F"/>
    <w:rsid w:val="006744D3"/>
    <w:rsid w:val="0067463B"/>
    <w:rsid w:val="006764EF"/>
    <w:rsid w:val="006768FB"/>
    <w:rsid w:val="00676DBA"/>
    <w:rsid w:val="00680924"/>
    <w:rsid w:val="00681037"/>
    <w:rsid w:val="006811FD"/>
    <w:rsid w:val="006815D7"/>
    <w:rsid w:val="0068385B"/>
    <w:rsid w:val="00683CAC"/>
    <w:rsid w:val="00683F0E"/>
    <w:rsid w:val="00684EFA"/>
    <w:rsid w:val="006863C3"/>
    <w:rsid w:val="00687A9A"/>
    <w:rsid w:val="00690056"/>
    <w:rsid w:val="0069032A"/>
    <w:rsid w:val="00690426"/>
    <w:rsid w:val="006913DA"/>
    <w:rsid w:val="00692CCD"/>
    <w:rsid w:val="00692D97"/>
    <w:rsid w:val="006934BF"/>
    <w:rsid w:val="00694862"/>
    <w:rsid w:val="00694BE0"/>
    <w:rsid w:val="00695A60"/>
    <w:rsid w:val="00697E88"/>
    <w:rsid w:val="006A29BA"/>
    <w:rsid w:val="006A30D8"/>
    <w:rsid w:val="006A3494"/>
    <w:rsid w:val="006A3709"/>
    <w:rsid w:val="006A4EB2"/>
    <w:rsid w:val="006A4F51"/>
    <w:rsid w:val="006A5539"/>
    <w:rsid w:val="006A5BE7"/>
    <w:rsid w:val="006A5E55"/>
    <w:rsid w:val="006A7142"/>
    <w:rsid w:val="006A7475"/>
    <w:rsid w:val="006B1885"/>
    <w:rsid w:val="006B2B76"/>
    <w:rsid w:val="006B2FBD"/>
    <w:rsid w:val="006B33B4"/>
    <w:rsid w:val="006B4607"/>
    <w:rsid w:val="006B49A4"/>
    <w:rsid w:val="006B5580"/>
    <w:rsid w:val="006B68F9"/>
    <w:rsid w:val="006B6CAC"/>
    <w:rsid w:val="006B7595"/>
    <w:rsid w:val="006B7AFF"/>
    <w:rsid w:val="006C05A4"/>
    <w:rsid w:val="006C0A78"/>
    <w:rsid w:val="006C18E8"/>
    <w:rsid w:val="006C1FEA"/>
    <w:rsid w:val="006C2371"/>
    <w:rsid w:val="006C25A6"/>
    <w:rsid w:val="006C2D31"/>
    <w:rsid w:val="006C36BA"/>
    <w:rsid w:val="006C3C7A"/>
    <w:rsid w:val="006C4B55"/>
    <w:rsid w:val="006C5F84"/>
    <w:rsid w:val="006C677D"/>
    <w:rsid w:val="006D0592"/>
    <w:rsid w:val="006D0BEF"/>
    <w:rsid w:val="006D3FDE"/>
    <w:rsid w:val="006D44D2"/>
    <w:rsid w:val="006D4709"/>
    <w:rsid w:val="006D4A34"/>
    <w:rsid w:val="006D6247"/>
    <w:rsid w:val="006D684B"/>
    <w:rsid w:val="006D772A"/>
    <w:rsid w:val="006D7862"/>
    <w:rsid w:val="006D7CBC"/>
    <w:rsid w:val="006E1F81"/>
    <w:rsid w:val="006E2206"/>
    <w:rsid w:val="006E2215"/>
    <w:rsid w:val="006E22E2"/>
    <w:rsid w:val="006E261F"/>
    <w:rsid w:val="006E2ECA"/>
    <w:rsid w:val="006E3E66"/>
    <w:rsid w:val="006E43D9"/>
    <w:rsid w:val="006E672F"/>
    <w:rsid w:val="006E687A"/>
    <w:rsid w:val="006E74FC"/>
    <w:rsid w:val="006F04F7"/>
    <w:rsid w:val="006F06C6"/>
    <w:rsid w:val="006F2B03"/>
    <w:rsid w:val="006F325A"/>
    <w:rsid w:val="006F3BE8"/>
    <w:rsid w:val="006F44B0"/>
    <w:rsid w:val="006F575A"/>
    <w:rsid w:val="006F71C4"/>
    <w:rsid w:val="006F7869"/>
    <w:rsid w:val="00701423"/>
    <w:rsid w:val="007015DA"/>
    <w:rsid w:val="0070297D"/>
    <w:rsid w:val="00702E9B"/>
    <w:rsid w:val="00703532"/>
    <w:rsid w:val="0070362B"/>
    <w:rsid w:val="00704581"/>
    <w:rsid w:val="00705E05"/>
    <w:rsid w:val="007061EA"/>
    <w:rsid w:val="00707231"/>
    <w:rsid w:val="00710345"/>
    <w:rsid w:val="007115CF"/>
    <w:rsid w:val="0071281C"/>
    <w:rsid w:val="00713218"/>
    <w:rsid w:val="00714F72"/>
    <w:rsid w:val="00715155"/>
    <w:rsid w:val="007158E2"/>
    <w:rsid w:val="007158E6"/>
    <w:rsid w:val="00720DB0"/>
    <w:rsid w:val="0072153A"/>
    <w:rsid w:val="00722DE9"/>
    <w:rsid w:val="0072313E"/>
    <w:rsid w:val="007234CB"/>
    <w:rsid w:val="0072553A"/>
    <w:rsid w:val="00726E8C"/>
    <w:rsid w:val="00730298"/>
    <w:rsid w:val="0073117D"/>
    <w:rsid w:val="007315BF"/>
    <w:rsid w:val="00731F0B"/>
    <w:rsid w:val="00732B72"/>
    <w:rsid w:val="0073328F"/>
    <w:rsid w:val="00736368"/>
    <w:rsid w:val="007366BA"/>
    <w:rsid w:val="00737CC8"/>
    <w:rsid w:val="0074037A"/>
    <w:rsid w:val="0074135D"/>
    <w:rsid w:val="00741760"/>
    <w:rsid w:val="00742A24"/>
    <w:rsid w:val="007431A1"/>
    <w:rsid w:val="00743888"/>
    <w:rsid w:val="0074464D"/>
    <w:rsid w:val="00744F76"/>
    <w:rsid w:val="00746188"/>
    <w:rsid w:val="00747A28"/>
    <w:rsid w:val="007500D9"/>
    <w:rsid w:val="00751FB4"/>
    <w:rsid w:val="007537AC"/>
    <w:rsid w:val="00754E57"/>
    <w:rsid w:val="00756344"/>
    <w:rsid w:val="0076111F"/>
    <w:rsid w:val="00761AF5"/>
    <w:rsid w:val="00763891"/>
    <w:rsid w:val="00763ACF"/>
    <w:rsid w:val="00763C60"/>
    <w:rsid w:val="007642A5"/>
    <w:rsid w:val="00765FA0"/>
    <w:rsid w:val="00767490"/>
    <w:rsid w:val="00767850"/>
    <w:rsid w:val="00767D6B"/>
    <w:rsid w:val="00770D12"/>
    <w:rsid w:val="007735AD"/>
    <w:rsid w:val="007749BF"/>
    <w:rsid w:val="007756AB"/>
    <w:rsid w:val="00775B80"/>
    <w:rsid w:val="00775DBE"/>
    <w:rsid w:val="00776CCD"/>
    <w:rsid w:val="00776E6C"/>
    <w:rsid w:val="007778DB"/>
    <w:rsid w:val="00781AA5"/>
    <w:rsid w:val="00781B13"/>
    <w:rsid w:val="007820BA"/>
    <w:rsid w:val="007858D8"/>
    <w:rsid w:val="00786A01"/>
    <w:rsid w:val="00790149"/>
    <w:rsid w:val="00790397"/>
    <w:rsid w:val="0079105F"/>
    <w:rsid w:val="00791D4E"/>
    <w:rsid w:val="00794C88"/>
    <w:rsid w:val="00794C8E"/>
    <w:rsid w:val="007950AD"/>
    <w:rsid w:val="00796AF3"/>
    <w:rsid w:val="00796FE2"/>
    <w:rsid w:val="007A0088"/>
    <w:rsid w:val="007A03E1"/>
    <w:rsid w:val="007A0CFD"/>
    <w:rsid w:val="007A1F48"/>
    <w:rsid w:val="007A246C"/>
    <w:rsid w:val="007A3BB8"/>
    <w:rsid w:val="007A3C72"/>
    <w:rsid w:val="007A4266"/>
    <w:rsid w:val="007A46FD"/>
    <w:rsid w:val="007A499F"/>
    <w:rsid w:val="007A4BDA"/>
    <w:rsid w:val="007A574D"/>
    <w:rsid w:val="007A5EB8"/>
    <w:rsid w:val="007A6478"/>
    <w:rsid w:val="007A70F6"/>
    <w:rsid w:val="007A7390"/>
    <w:rsid w:val="007A75ED"/>
    <w:rsid w:val="007A7CAF"/>
    <w:rsid w:val="007B143A"/>
    <w:rsid w:val="007B1494"/>
    <w:rsid w:val="007B49B3"/>
    <w:rsid w:val="007B4C92"/>
    <w:rsid w:val="007B5815"/>
    <w:rsid w:val="007B6349"/>
    <w:rsid w:val="007B66E4"/>
    <w:rsid w:val="007B6A0F"/>
    <w:rsid w:val="007B7E37"/>
    <w:rsid w:val="007C0616"/>
    <w:rsid w:val="007C0A95"/>
    <w:rsid w:val="007C0B78"/>
    <w:rsid w:val="007C0CDA"/>
    <w:rsid w:val="007C0CDF"/>
    <w:rsid w:val="007C229D"/>
    <w:rsid w:val="007C3E69"/>
    <w:rsid w:val="007C4274"/>
    <w:rsid w:val="007C443B"/>
    <w:rsid w:val="007C5C55"/>
    <w:rsid w:val="007C5E2E"/>
    <w:rsid w:val="007C62C8"/>
    <w:rsid w:val="007C7A47"/>
    <w:rsid w:val="007D07AA"/>
    <w:rsid w:val="007D19D9"/>
    <w:rsid w:val="007D1D7C"/>
    <w:rsid w:val="007D2495"/>
    <w:rsid w:val="007D3451"/>
    <w:rsid w:val="007D3E2A"/>
    <w:rsid w:val="007D433C"/>
    <w:rsid w:val="007D46E6"/>
    <w:rsid w:val="007D4B64"/>
    <w:rsid w:val="007D4E79"/>
    <w:rsid w:val="007D55F0"/>
    <w:rsid w:val="007D5A09"/>
    <w:rsid w:val="007D5D66"/>
    <w:rsid w:val="007D6038"/>
    <w:rsid w:val="007D67DB"/>
    <w:rsid w:val="007D6974"/>
    <w:rsid w:val="007D7C23"/>
    <w:rsid w:val="007E191C"/>
    <w:rsid w:val="007E1BC7"/>
    <w:rsid w:val="007E2F7C"/>
    <w:rsid w:val="007E4B5C"/>
    <w:rsid w:val="007E4FC3"/>
    <w:rsid w:val="007E51C3"/>
    <w:rsid w:val="007E5206"/>
    <w:rsid w:val="007E565A"/>
    <w:rsid w:val="007E62C9"/>
    <w:rsid w:val="007E6F0B"/>
    <w:rsid w:val="007F0041"/>
    <w:rsid w:val="007F026D"/>
    <w:rsid w:val="007F0F0C"/>
    <w:rsid w:val="007F1D53"/>
    <w:rsid w:val="007F2699"/>
    <w:rsid w:val="007F366E"/>
    <w:rsid w:val="007F3CF3"/>
    <w:rsid w:val="007F4209"/>
    <w:rsid w:val="007F4703"/>
    <w:rsid w:val="007F4943"/>
    <w:rsid w:val="007F50DB"/>
    <w:rsid w:val="007F5442"/>
    <w:rsid w:val="007F556A"/>
    <w:rsid w:val="007F557F"/>
    <w:rsid w:val="007F5D9F"/>
    <w:rsid w:val="007F60C2"/>
    <w:rsid w:val="00801236"/>
    <w:rsid w:val="0080137D"/>
    <w:rsid w:val="008018D0"/>
    <w:rsid w:val="00801A5B"/>
    <w:rsid w:val="00801E08"/>
    <w:rsid w:val="008021EE"/>
    <w:rsid w:val="008022CF"/>
    <w:rsid w:val="008026B1"/>
    <w:rsid w:val="00803011"/>
    <w:rsid w:val="00803227"/>
    <w:rsid w:val="008034A8"/>
    <w:rsid w:val="00803BB8"/>
    <w:rsid w:val="008046DD"/>
    <w:rsid w:val="00804F22"/>
    <w:rsid w:val="00806268"/>
    <w:rsid w:val="008066CB"/>
    <w:rsid w:val="00810110"/>
    <w:rsid w:val="0081055A"/>
    <w:rsid w:val="008112BB"/>
    <w:rsid w:val="008114CE"/>
    <w:rsid w:val="00811B8F"/>
    <w:rsid w:val="00812AD5"/>
    <w:rsid w:val="00813544"/>
    <w:rsid w:val="008141D9"/>
    <w:rsid w:val="00814410"/>
    <w:rsid w:val="008156B7"/>
    <w:rsid w:val="00815978"/>
    <w:rsid w:val="00816489"/>
    <w:rsid w:val="00817A2D"/>
    <w:rsid w:val="00817F37"/>
    <w:rsid w:val="008203D6"/>
    <w:rsid w:val="008216F3"/>
    <w:rsid w:val="0082196E"/>
    <w:rsid w:val="00823300"/>
    <w:rsid w:val="00825C22"/>
    <w:rsid w:val="0082608A"/>
    <w:rsid w:val="00826F13"/>
    <w:rsid w:val="00830911"/>
    <w:rsid w:val="00831452"/>
    <w:rsid w:val="00832418"/>
    <w:rsid w:val="008330A9"/>
    <w:rsid w:val="0083366D"/>
    <w:rsid w:val="00834A4F"/>
    <w:rsid w:val="008353D5"/>
    <w:rsid w:val="008359BB"/>
    <w:rsid w:val="00835AB5"/>
    <w:rsid w:val="008364E0"/>
    <w:rsid w:val="00836F06"/>
    <w:rsid w:val="00837DD0"/>
    <w:rsid w:val="0084140A"/>
    <w:rsid w:val="008415FF"/>
    <w:rsid w:val="00841786"/>
    <w:rsid w:val="00841B44"/>
    <w:rsid w:val="00841FC0"/>
    <w:rsid w:val="00842941"/>
    <w:rsid w:val="00843145"/>
    <w:rsid w:val="00843B14"/>
    <w:rsid w:val="00843DB8"/>
    <w:rsid w:val="00844862"/>
    <w:rsid w:val="00844D85"/>
    <w:rsid w:val="00844FB8"/>
    <w:rsid w:val="00845518"/>
    <w:rsid w:val="00846DC6"/>
    <w:rsid w:val="00846F29"/>
    <w:rsid w:val="00850261"/>
    <w:rsid w:val="008503A2"/>
    <w:rsid w:val="0085043A"/>
    <w:rsid w:val="00851A8D"/>
    <w:rsid w:val="00851C10"/>
    <w:rsid w:val="00851DD7"/>
    <w:rsid w:val="0085221E"/>
    <w:rsid w:val="008547E6"/>
    <w:rsid w:val="008550D9"/>
    <w:rsid w:val="00857B4D"/>
    <w:rsid w:val="00857CB8"/>
    <w:rsid w:val="008620A7"/>
    <w:rsid w:val="008630CC"/>
    <w:rsid w:val="00863619"/>
    <w:rsid w:val="00863EFA"/>
    <w:rsid w:val="0086417F"/>
    <w:rsid w:val="0086458F"/>
    <w:rsid w:val="008649E2"/>
    <w:rsid w:val="0086580B"/>
    <w:rsid w:val="00865AAB"/>
    <w:rsid w:val="00867267"/>
    <w:rsid w:val="00867365"/>
    <w:rsid w:val="00867881"/>
    <w:rsid w:val="00867E38"/>
    <w:rsid w:val="0087009E"/>
    <w:rsid w:val="0087141E"/>
    <w:rsid w:val="00871BE4"/>
    <w:rsid w:val="00872A95"/>
    <w:rsid w:val="00872FD7"/>
    <w:rsid w:val="0087404F"/>
    <w:rsid w:val="008754DC"/>
    <w:rsid w:val="00876479"/>
    <w:rsid w:val="008768B7"/>
    <w:rsid w:val="00876EB0"/>
    <w:rsid w:val="008804EB"/>
    <w:rsid w:val="008806A5"/>
    <w:rsid w:val="008809F2"/>
    <w:rsid w:val="00881AEC"/>
    <w:rsid w:val="00882C31"/>
    <w:rsid w:val="00883687"/>
    <w:rsid w:val="0088604E"/>
    <w:rsid w:val="00886339"/>
    <w:rsid w:val="00886DF1"/>
    <w:rsid w:val="00886EA9"/>
    <w:rsid w:val="00887849"/>
    <w:rsid w:val="00887AD2"/>
    <w:rsid w:val="008916B6"/>
    <w:rsid w:val="00891A80"/>
    <w:rsid w:val="008925C9"/>
    <w:rsid w:val="008933E9"/>
    <w:rsid w:val="00893728"/>
    <w:rsid w:val="00893C6B"/>
    <w:rsid w:val="00893E82"/>
    <w:rsid w:val="00894517"/>
    <w:rsid w:val="008968D1"/>
    <w:rsid w:val="008977DB"/>
    <w:rsid w:val="00897B73"/>
    <w:rsid w:val="00897C45"/>
    <w:rsid w:val="008A0DA5"/>
    <w:rsid w:val="008A4C35"/>
    <w:rsid w:val="008A5523"/>
    <w:rsid w:val="008A5A85"/>
    <w:rsid w:val="008A6C2C"/>
    <w:rsid w:val="008B020B"/>
    <w:rsid w:val="008B0DB4"/>
    <w:rsid w:val="008B0E7A"/>
    <w:rsid w:val="008B21BA"/>
    <w:rsid w:val="008B270D"/>
    <w:rsid w:val="008B40B0"/>
    <w:rsid w:val="008B467F"/>
    <w:rsid w:val="008B4B25"/>
    <w:rsid w:val="008B51A2"/>
    <w:rsid w:val="008B58D6"/>
    <w:rsid w:val="008B79E2"/>
    <w:rsid w:val="008B7DE4"/>
    <w:rsid w:val="008C0B66"/>
    <w:rsid w:val="008C194D"/>
    <w:rsid w:val="008C2383"/>
    <w:rsid w:val="008C2BA8"/>
    <w:rsid w:val="008C2CCE"/>
    <w:rsid w:val="008C5E82"/>
    <w:rsid w:val="008C64AD"/>
    <w:rsid w:val="008C745C"/>
    <w:rsid w:val="008C7594"/>
    <w:rsid w:val="008D0655"/>
    <w:rsid w:val="008D2E05"/>
    <w:rsid w:val="008D5053"/>
    <w:rsid w:val="008D517C"/>
    <w:rsid w:val="008D5E8F"/>
    <w:rsid w:val="008D645C"/>
    <w:rsid w:val="008D6521"/>
    <w:rsid w:val="008D66E5"/>
    <w:rsid w:val="008E1179"/>
    <w:rsid w:val="008E1B38"/>
    <w:rsid w:val="008E226F"/>
    <w:rsid w:val="008E39A3"/>
    <w:rsid w:val="008E3D52"/>
    <w:rsid w:val="008E4EAD"/>
    <w:rsid w:val="008E59A8"/>
    <w:rsid w:val="008E5A4D"/>
    <w:rsid w:val="008E5AFB"/>
    <w:rsid w:val="008E6B9D"/>
    <w:rsid w:val="008E6C8C"/>
    <w:rsid w:val="008E700B"/>
    <w:rsid w:val="008F01D3"/>
    <w:rsid w:val="008F0225"/>
    <w:rsid w:val="008F0ACA"/>
    <w:rsid w:val="008F1039"/>
    <w:rsid w:val="008F155B"/>
    <w:rsid w:val="008F1B82"/>
    <w:rsid w:val="008F2AC1"/>
    <w:rsid w:val="008F32C9"/>
    <w:rsid w:val="008F41A5"/>
    <w:rsid w:val="008F5B0B"/>
    <w:rsid w:val="008F6388"/>
    <w:rsid w:val="008F6842"/>
    <w:rsid w:val="008F6873"/>
    <w:rsid w:val="008F6FBB"/>
    <w:rsid w:val="008F7656"/>
    <w:rsid w:val="008F7ECE"/>
    <w:rsid w:val="00901B34"/>
    <w:rsid w:val="00901B55"/>
    <w:rsid w:val="009021C0"/>
    <w:rsid w:val="0090244D"/>
    <w:rsid w:val="00904C62"/>
    <w:rsid w:val="00904E47"/>
    <w:rsid w:val="009068CD"/>
    <w:rsid w:val="00906EC6"/>
    <w:rsid w:val="00911AF7"/>
    <w:rsid w:val="00912034"/>
    <w:rsid w:val="00913D31"/>
    <w:rsid w:val="009149F4"/>
    <w:rsid w:val="00915C06"/>
    <w:rsid w:val="00915CA1"/>
    <w:rsid w:val="00916764"/>
    <w:rsid w:val="009167A0"/>
    <w:rsid w:val="00916B37"/>
    <w:rsid w:val="0091757B"/>
    <w:rsid w:val="00917C76"/>
    <w:rsid w:val="00920DD3"/>
    <w:rsid w:val="00921B80"/>
    <w:rsid w:val="00921BF5"/>
    <w:rsid w:val="009238F6"/>
    <w:rsid w:val="00923A2B"/>
    <w:rsid w:val="0092472F"/>
    <w:rsid w:val="0092545D"/>
    <w:rsid w:val="009258B2"/>
    <w:rsid w:val="00927362"/>
    <w:rsid w:val="00927A5E"/>
    <w:rsid w:val="00927D35"/>
    <w:rsid w:val="009302DE"/>
    <w:rsid w:val="009308BA"/>
    <w:rsid w:val="009308C7"/>
    <w:rsid w:val="00931DEB"/>
    <w:rsid w:val="00932C2C"/>
    <w:rsid w:val="0093351B"/>
    <w:rsid w:val="0093487E"/>
    <w:rsid w:val="0093523E"/>
    <w:rsid w:val="009367EE"/>
    <w:rsid w:val="009369FA"/>
    <w:rsid w:val="00940D96"/>
    <w:rsid w:val="009417F5"/>
    <w:rsid w:val="00941F50"/>
    <w:rsid w:val="0094238A"/>
    <w:rsid w:val="0094366E"/>
    <w:rsid w:val="00943A1A"/>
    <w:rsid w:val="00944976"/>
    <w:rsid w:val="009455B1"/>
    <w:rsid w:val="009457D4"/>
    <w:rsid w:val="00945B6C"/>
    <w:rsid w:val="00945C94"/>
    <w:rsid w:val="00945D5D"/>
    <w:rsid w:val="00945E2B"/>
    <w:rsid w:val="009466BB"/>
    <w:rsid w:val="00947B0F"/>
    <w:rsid w:val="00947E90"/>
    <w:rsid w:val="00952C8E"/>
    <w:rsid w:val="00954488"/>
    <w:rsid w:val="009558B4"/>
    <w:rsid w:val="00955E13"/>
    <w:rsid w:val="00956F60"/>
    <w:rsid w:val="009579B0"/>
    <w:rsid w:val="00960309"/>
    <w:rsid w:val="00960AF3"/>
    <w:rsid w:val="00960BD2"/>
    <w:rsid w:val="009612BD"/>
    <w:rsid w:val="0096157E"/>
    <w:rsid w:val="009616E0"/>
    <w:rsid w:val="0096238F"/>
    <w:rsid w:val="00962C32"/>
    <w:rsid w:val="00962C36"/>
    <w:rsid w:val="00962E00"/>
    <w:rsid w:val="00963305"/>
    <w:rsid w:val="009633A5"/>
    <w:rsid w:val="009633BC"/>
    <w:rsid w:val="00963AB8"/>
    <w:rsid w:val="00963B70"/>
    <w:rsid w:val="00964167"/>
    <w:rsid w:val="0096472C"/>
    <w:rsid w:val="009656C3"/>
    <w:rsid w:val="0096594D"/>
    <w:rsid w:val="00965FB3"/>
    <w:rsid w:val="00966B7E"/>
    <w:rsid w:val="0097076B"/>
    <w:rsid w:val="009707C9"/>
    <w:rsid w:val="0097279F"/>
    <w:rsid w:val="009727F2"/>
    <w:rsid w:val="00972D01"/>
    <w:rsid w:val="00980104"/>
    <w:rsid w:val="0098013A"/>
    <w:rsid w:val="00981743"/>
    <w:rsid w:val="0098211A"/>
    <w:rsid w:val="00982447"/>
    <w:rsid w:val="009826CC"/>
    <w:rsid w:val="009846C9"/>
    <w:rsid w:val="0098566A"/>
    <w:rsid w:val="00987320"/>
    <w:rsid w:val="00991D75"/>
    <w:rsid w:val="00991F6F"/>
    <w:rsid w:val="009933C2"/>
    <w:rsid w:val="00994852"/>
    <w:rsid w:val="00996932"/>
    <w:rsid w:val="009970C3"/>
    <w:rsid w:val="00997207"/>
    <w:rsid w:val="0099755A"/>
    <w:rsid w:val="009A041E"/>
    <w:rsid w:val="009A042D"/>
    <w:rsid w:val="009A0E50"/>
    <w:rsid w:val="009A1439"/>
    <w:rsid w:val="009A1480"/>
    <w:rsid w:val="009A1B2F"/>
    <w:rsid w:val="009A1E3F"/>
    <w:rsid w:val="009A2CB1"/>
    <w:rsid w:val="009A3D8B"/>
    <w:rsid w:val="009A3E09"/>
    <w:rsid w:val="009A66B6"/>
    <w:rsid w:val="009A6A49"/>
    <w:rsid w:val="009B0253"/>
    <w:rsid w:val="009B0EA6"/>
    <w:rsid w:val="009B224E"/>
    <w:rsid w:val="009B2C1D"/>
    <w:rsid w:val="009B33DB"/>
    <w:rsid w:val="009B42E3"/>
    <w:rsid w:val="009B4D69"/>
    <w:rsid w:val="009B57AE"/>
    <w:rsid w:val="009B63F6"/>
    <w:rsid w:val="009B69EA"/>
    <w:rsid w:val="009B7D5F"/>
    <w:rsid w:val="009C00F1"/>
    <w:rsid w:val="009C0233"/>
    <w:rsid w:val="009C131E"/>
    <w:rsid w:val="009C144A"/>
    <w:rsid w:val="009C31A1"/>
    <w:rsid w:val="009C61AC"/>
    <w:rsid w:val="009C69ED"/>
    <w:rsid w:val="009C7BA7"/>
    <w:rsid w:val="009C7DEA"/>
    <w:rsid w:val="009D1590"/>
    <w:rsid w:val="009D2CFC"/>
    <w:rsid w:val="009D4B5F"/>
    <w:rsid w:val="009D4FBB"/>
    <w:rsid w:val="009D65DA"/>
    <w:rsid w:val="009D704E"/>
    <w:rsid w:val="009D7201"/>
    <w:rsid w:val="009D7C89"/>
    <w:rsid w:val="009E005A"/>
    <w:rsid w:val="009E04C0"/>
    <w:rsid w:val="009E08B3"/>
    <w:rsid w:val="009E0A2E"/>
    <w:rsid w:val="009E3DDC"/>
    <w:rsid w:val="009E4233"/>
    <w:rsid w:val="009E5081"/>
    <w:rsid w:val="009E5B58"/>
    <w:rsid w:val="009E6083"/>
    <w:rsid w:val="009F0016"/>
    <w:rsid w:val="009F1896"/>
    <w:rsid w:val="009F1B4E"/>
    <w:rsid w:val="009F2D48"/>
    <w:rsid w:val="009F382A"/>
    <w:rsid w:val="009F4F5A"/>
    <w:rsid w:val="009F5A99"/>
    <w:rsid w:val="009F6F1D"/>
    <w:rsid w:val="009F7FE8"/>
    <w:rsid w:val="00A01FE6"/>
    <w:rsid w:val="00A02263"/>
    <w:rsid w:val="00A03924"/>
    <w:rsid w:val="00A03C61"/>
    <w:rsid w:val="00A04843"/>
    <w:rsid w:val="00A05BCD"/>
    <w:rsid w:val="00A05D9B"/>
    <w:rsid w:val="00A06058"/>
    <w:rsid w:val="00A07511"/>
    <w:rsid w:val="00A076D0"/>
    <w:rsid w:val="00A078E9"/>
    <w:rsid w:val="00A079DA"/>
    <w:rsid w:val="00A07EB9"/>
    <w:rsid w:val="00A1059F"/>
    <w:rsid w:val="00A12AEF"/>
    <w:rsid w:val="00A14304"/>
    <w:rsid w:val="00A20379"/>
    <w:rsid w:val="00A22CD4"/>
    <w:rsid w:val="00A239BD"/>
    <w:rsid w:val="00A23D4F"/>
    <w:rsid w:val="00A25640"/>
    <w:rsid w:val="00A25CE8"/>
    <w:rsid w:val="00A26602"/>
    <w:rsid w:val="00A275CA"/>
    <w:rsid w:val="00A31079"/>
    <w:rsid w:val="00A31462"/>
    <w:rsid w:val="00A31C59"/>
    <w:rsid w:val="00A3276A"/>
    <w:rsid w:val="00A32828"/>
    <w:rsid w:val="00A33023"/>
    <w:rsid w:val="00A33383"/>
    <w:rsid w:val="00A3515D"/>
    <w:rsid w:val="00A3681E"/>
    <w:rsid w:val="00A36C13"/>
    <w:rsid w:val="00A36C2B"/>
    <w:rsid w:val="00A374C7"/>
    <w:rsid w:val="00A407E2"/>
    <w:rsid w:val="00A408F9"/>
    <w:rsid w:val="00A42DB6"/>
    <w:rsid w:val="00A450B8"/>
    <w:rsid w:val="00A45AAB"/>
    <w:rsid w:val="00A471FB"/>
    <w:rsid w:val="00A473DC"/>
    <w:rsid w:val="00A476F3"/>
    <w:rsid w:val="00A47AE4"/>
    <w:rsid w:val="00A47D45"/>
    <w:rsid w:val="00A50A1B"/>
    <w:rsid w:val="00A5180C"/>
    <w:rsid w:val="00A52F27"/>
    <w:rsid w:val="00A53405"/>
    <w:rsid w:val="00A53EAF"/>
    <w:rsid w:val="00A5451C"/>
    <w:rsid w:val="00A55054"/>
    <w:rsid w:val="00A55D4B"/>
    <w:rsid w:val="00A573D3"/>
    <w:rsid w:val="00A6161F"/>
    <w:rsid w:val="00A65108"/>
    <w:rsid w:val="00A656DB"/>
    <w:rsid w:val="00A66A62"/>
    <w:rsid w:val="00A67908"/>
    <w:rsid w:val="00A67AE5"/>
    <w:rsid w:val="00A67D51"/>
    <w:rsid w:val="00A714D0"/>
    <w:rsid w:val="00A7359D"/>
    <w:rsid w:val="00A749F3"/>
    <w:rsid w:val="00A751C6"/>
    <w:rsid w:val="00A773F1"/>
    <w:rsid w:val="00A80916"/>
    <w:rsid w:val="00A81EA7"/>
    <w:rsid w:val="00A8228B"/>
    <w:rsid w:val="00A840AE"/>
    <w:rsid w:val="00A85538"/>
    <w:rsid w:val="00A85F90"/>
    <w:rsid w:val="00A86A95"/>
    <w:rsid w:val="00A9014D"/>
    <w:rsid w:val="00A9043B"/>
    <w:rsid w:val="00A904FF"/>
    <w:rsid w:val="00A91AC8"/>
    <w:rsid w:val="00A925B7"/>
    <w:rsid w:val="00A92861"/>
    <w:rsid w:val="00A93029"/>
    <w:rsid w:val="00A933C8"/>
    <w:rsid w:val="00A93489"/>
    <w:rsid w:val="00A9487D"/>
    <w:rsid w:val="00A95A27"/>
    <w:rsid w:val="00A95AA0"/>
    <w:rsid w:val="00A971FB"/>
    <w:rsid w:val="00A979A1"/>
    <w:rsid w:val="00A97CEA"/>
    <w:rsid w:val="00AA0B02"/>
    <w:rsid w:val="00AA10F1"/>
    <w:rsid w:val="00AA1233"/>
    <w:rsid w:val="00AA1B99"/>
    <w:rsid w:val="00AA1F7D"/>
    <w:rsid w:val="00AA343F"/>
    <w:rsid w:val="00AA3D13"/>
    <w:rsid w:val="00AA4EF2"/>
    <w:rsid w:val="00AA5C30"/>
    <w:rsid w:val="00AA6791"/>
    <w:rsid w:val="00AA7B58"/>
    <w:rsid w:val="00AB334F"/>
    <w:rsid w:val="00AB4716"/>
    <w:rsid w:val="00AB4E6F"/>
    <w:rsid w:val="00AB4FB9"/>
    <w:rsid w:val="00AB5BD1"/>
    <w:rsid w:val="00AB6B42"/>
    <w:rsid w:val="00AC0152"/>
    <w:rsid w:val="00AC0AE5"/>
    <w:rsid w:val="00AC1115"/>
    <w:rsid w:val="00AC1D67"/>
    <w:rsid w:val="00AC1F52"/>
    <w:rsid w:val="00AC37BA"/>
    <w:rsid w:val="00AC39AE"/>
    <w:rsid w:val="00AC57B4"/>
    <w:rsid w:val="00AC5FF3"/>
    <w:rsid w:val="00AC6DA5"/>
    <w:rsid w:val="00AC74F0"/>
    <w:rsid w:val="00AD107B"/>
    <w:rsid w:val="00AD1588"/>
    <w:rsid w:val="00AD1E91"/>
    <w:rsid w:val="00AD29E1"/>
    <w:rsid w:val="00AD2C35"/>
    <w:rsid w:val="00AD31D8"/>
    <w:rsid w:val="00AD3DD3"/>
    <w:rsid w:val="00AD5DB8"/>
    <w:rsid w:val="00AD601A"/>
    <w:rsid w:val="00AD67ED"/>
    <w:rsid w:val="00AD6AF7"/>
    <w:rsid w:val="00AD6CFE"/>
    <w:rsid w:val="00AD75BD"/>
    <w:rsid w:val="00AD79DE"/>
    <w:rsid w:val="00AE112B"/>
    <w:rsid w:val="00AE15ED"/>
    <w:rsid w:val="00AE1FF1"/>
    <w:rsid w:val="00AE2037"/>
    <w:rsid w:val="00AE3CD5"/>
    <w:rsid w:val="00AE4722"/>
    <w:rsid w:val="00AE4942"/>
    <w:rsid w:val="00AE4C65"/>
    <w:rsid w:val="00AE4D47"/>
    <w:rsid w:val="00AE5CB1"/>
    <w:rsid w:val="00AE5F69"/>
    <w:rsid w:val="00AE6C4C"/>
    <w:rsid w:val="00AE71D9"/>
    <w:rsid w:val="00AE73B7"/>
    <w:rsid w:val="00AF005A"/>
    <w:rsid w:val="00AF0C9B"/>
    <w:rsid w:val="00AF21A1"/>
    <w:rsid w:val="00AF4C8B"/>
    <w:rsid w:val="00AF4DFA"/>
    <w:rsid w:val="00AF5E7C"/>
    <w:rsid w:val="00AF6220"/>
    <w:rsid w:val="00AF6250"/>
    <w:rsid w:val="00AF6383"/>
    <w:rsid w:val="00AF6E11"/>
    <w:rsid w:val="00AF75BC"/>
    <w:rsid w:val="00AF78F6"/>
    <w:rsid w:val="00AF7FA7"/>
    <w:rsid w:val="00B00951"/>
    <w:rsid w:val="00B01386"/>
    <w:rsid w:val="00B01C95"/>
    <w:rsid w:val="00B0311A"/>
    <w:rsid w:val="00B03589"/>
    <w:rsid w:val="00B04C15"/>
    <w:rsid w:val="00B05046"/>
    <w:rsid w:val="00B0688E"/>
    <w:rsid w:val="00B0749C"/>
    <w:rsid w:val="00B10CE2"/>
    <w:rsid w:val="00B11340"/>
    <w:rsid w:val="00B11C85"/>
    <w:rsid w:val="00B12CE4"/>
    <w:rsid w:val="00B1343F"/>
    <w:rsid w:val="00B134BC"/>
    <w:rsid w:val="00B135D9"/>
    <w:rsid w:val="00B143B8"/>
    <w:rsid w:val="00B143C5"/>
    <w:rsid w:val="00B15CD9"/>
    <w:rsid w:val="00B164D9"/>
    <w:rsid w:val="00B164E4"/>
    <w:rsid w:val="00B17495"/>
    <w:rsid w:val="00B17669"/>
    <w:rsid w:val="00B179BE"/>
    <w:rsid w:val="00B211CF"/>
    <w:rsid w:val="00B2170E"/>
    <w:rsid w:val="00B2186E"/>
    <w:rsid w:val="00B21E36"/>
    <w:rsid w:val="00B228CD"/>
    <w:rsid w:val="00B24DAE"/>
    <w:rsid w:val="00B257BC"/>
    <w:rsid w:val="00B25F13"/>
    <w:rsid w:val="00B303CE"/>
    <w:rsid w:val="00B3186B"/>
    <w:rsid w:val="00B32334"/>
    <w:rsid w:val="00B35A88"/>
    <w:rsid w:val="00B35C0A"/>
    <w:rsid w:val="00B361E6"/>
    <w:rsid w:val="00B37123"/>
    <w:rsid w:val="00B372EC"/>
    <w:rsid w:val="00B37663"/>
    <w:rsid w:val="00B37C98"/>
    <w:rsid w:val="00B4033E"/>
    <w:rsid w:val="00B41E71"/>
    <w:rsid w:val="00B42FC1"/>
    <w:rsid w:val="00B43FFB"/>
    <w:rsid w:val="00B441BA"/>
    <w:rsid w:val="00B44B89"/>
    <w:rsid w:val="00B450FE"/>
    <w:rsid w:val="00B454F1"/>
    <w:rsid w:val="00B470CE"/>
    <w:rsid w:val="00B4797E"/>
    <w:rsid w:val="00B50BED"/>
    <w:rsid w:val="00B50CC8"/>
    <w:rsid w:val="00B5188D"/>
    <w:rsid w:val="00B51AFD"/>
    <w:rsid w:val="00B5400B"/>
    <w:rsid w:val="00B541C7"/>
    <w:rsid w:val="00B54B6D"/>
    <w:rsid w:val="00B57AA5"/>
    <w:rsid w:val="00B60665"/>
    <w:rsid w:val="00B60829"/>
    <w:rsid w:val="00B61B15"/>
    <w:rsid w:val="00B62549"/>
    <w:rsid w:val="00B627C6"/>
    <w:rsid w:val="00B63214"/>
    <w:rsid w:val="00B63886"/>
    <w:rsid w:val="00B656DC"/>
    <w:rsid w:val="00B66B9F"/>
    <w:rsid w:val="00B67C75"/>
    <w:rsid w:val="00B704D6"/>
    <w:rsid w:val="00B70ABD"/>
    <w:rsid w:val="00B70B99"/>
    <w:rsid w:val="00B70C41"/>
    <w:rsid w:val="00B71D6F"/>
    <w:rsid w:val="00B71FB5"/>
    <w:rsid w:val="00B72FAB"/>
    <w:rsid w:val="00B73126"/>
    <w:rsid w:val="00B73D1F"/>
    <w:rsid w:val="00B744EF"/>
    <w:rsid w:val="00B75656"/>
    <w:rsid w:val="00B7772A"/>
    <w:rsid w:val="00B81B90"/>
    <w:rsid w:val="00B8239C"/>
    <w:rsid w:val="00B823D0"/>
    <w:rsid w:val="00B823F2"/>
    <w:rsid w:val="00B826B1"/>
    <w:rsid w:val="00B8370B"/>
    <w:rsid w:val="00B83DD9"/>
    <w:rsid w:val="00B840F6"/>
    <w:rsid w:val="00B85818"/>
    <w:rsid w:val="00B86A30"/>
    <w:rsid w:val="00B8730F"/>
    <w:rsid w:val="00B87842"/>
    <w:rsid w:val="00B87A77"/>
    <w:rsid w:val="00B87FA2"/>
    <w:rsid w:val="00B909B1"/>
    <w:rsid w:val="00B9180A"/>
    <w:rsid w:val="00B91B0A"/>
    <w:rsid w:val="00B91CCE"/>
    <w:rsid w:val="00B93CA5"/>
    <w:rsid w:val="00B94BD1"/>
    <w:rsid w:val="00B9566A"/>
    <w:rsid w:val="00B95E4F"/>
    <w:rsid w:val="00B96302"/>
    <w:rsid w:val="00BA1F90"/>
    <w:rsid w:val="00BA2B4B"/>
    <w:rsid w:val="00BA2DCA"/>
    <w:rsid w:val="00BA3AFD"/>
    <w:rsid w:val="00BA4AD6"/>
    <w:rsid w:val="00BA4E8E"/>
    <w:rsid w:val="00BA5630"/>
    <w:rsid w:val="00BA788E"/>
    <w:rsid w:val="00BB033E"/>
    <w:rsid w:val="00BB0759"/>
    <w:rsid w:val="00BB2227"/>
    <w:rsid w:val="00BB3B05"/>
    <w:rsid w:val="00BB3C03"/>
    <w:rsid w:val="00BB3C10"/>
    <w:rsid w:val="00BB43AB"/>
    <w:rsid w:val="00BB5168"/>
    <w:rsid w:val="00BB6931"/>
    <w:rsid w:val="00BB7596"/>
    <w:rsid w:val="00BB7A86"/>
    <w:rsid w:val="00BC2167"/>
    <w:rsid w:val="00BC3289"/>
    <w:rsid w:val="00BC345C"/>
    <w:rsid w:val="00BC4265"/>
    <w:rsid w:val="00BC478B"/>
    <w:rsid w:val="00BC4E59"/>
    <w:rsid w:val="00BC570C"/>
    <w:rsid w:val="00BC580D"/>
    <w:rsid w:val="00BC671E"/>
    <w:rsid w:val="00BC6925"/>
    <w:rsid w:val="00BC7545"/>
    <w:rsid w:val="00BC7AF0"/>
    <w:rsid w:val="00BD01B4"/>
    <w:rsid w:val="00BD0329"/>
    <w:rsid w:val="00BD04C1"/>
    <w:rsid w:val="00BD0CC7"/>
    <w:rsid w:val="00BD1C95"/>
    <w:rsid w:val="00BD25AE"/>
    <w:rsid w:val="00BD2A37"/>
    <w:rsid w:val="00BD42AD"/>
    <w:rsid w:val="00BD4C39"/>
    <w:rsid w:val="00BD524F"/>
    <w:rsid w:val="00BD5FDE"/>
    <w:rsid w:val="00BD6212"/>
    <w:rsid w:val="00BD7B56"/>
    <w:rsid w:val="00BD7FF6"/>
    <w:rsid w:val="00BE0343"/>
    <w:rsid w:val="00BE1520"/>
    <w:rsid w:val="00BE1BC0"/>
    <w:rsid w:val="00BE1E3F"/>
    <w:rsid w:val="00BE2CF7"/>
    <w:rsid w:val="00BE541C"/>
    <w:rsid w:val="00BE57A4"/>
    <w:rsid w:val="00BE5E23"/>
    <w:rsid w:val="00BF015D"/>
    <w:rsid w:val="00BF034D"/>
    <w:rsid w:val="00BF0741"/>
    <w:rsid w:val="00BF0960"/>
    <w:rsid w:val="00BF2ACD"/>
    <w:rsid w:val="00BF2F46"/>
    <w:rsid w:val="00BF382C"/>
    <w:rsid w:val="00BF5010"/>
    <w:rsid w:val="00C00259"/>
    <w:rsid w:val="00C00D70"/>
    <w:rsid w:val="00C029C5"/>
    <w:rsid w:val="00C02CA9"/>
    <w:rsid w:val="00C035D7"/>
    <w:rsid w:val="00C03A74"/>
    <w:rsid w:val="00C05324"/>
    <w:rsid w:val="00C057B5"/>
    <w:rsid w:val="00C06E92"/>
    <w:rsid w:val="00C076D3"/>
    <w:rsid w:val="00C07AAA"/>
    <w:rsid w:val="00C10761"/>
    <w:rsid w:val="00C11827"/>
    <w:rsid w:val="00C12682"/>
    <w:rsid w:val="00C129AD"/>
    <w:rsid w:val="00C12D9C"/>
    <w:rsid w:val="00C14716"/>
    <w:rsid w:val="00C15A9C"/>
    <w:rsid w:val="00C15CEA"/>
    <w:rsid w:val="00C15E46"/>
    <w:rsid w:val="00C160B3"/>
    <w:rsid w:val="00C161CA"/>
    <w:rsid w:val="00C16475"/>
    <w:rsid w:val="00C164E0"/>
    <w:rsid w:val="00C17339"/>
    <w:rsid w:val="00C1743C"/>
    <w:rsid w:val="00C17904"/>
    <w:rsid w:val="00C200D8"/>
    <w:rsid w:val="00C20E14"/>
    <w:rsid w:val="00C22696"/>
    <w:rsid w:val="00C2395A"/>
    <w:rsid w:val="00C246D9"/>
    <w:rsid w:val="00C24F97"/>
    <w:rsid w:val="00C25C0B"/>
    <w:rsid w:val="00C26F12"/>
    <w:rsid w:val="00C2773B"/>
    <w:rsid w:val="00C27C9D"/>
    <w:rsid w:val="00C30BEB"/>
    <w:rsid w:val="00C30C73"/>
    <w:rsid w:val="00C3154E"/>
    <w:rsid w:val="00C3175F"/>
    <w:rsid w:val="00C31ADC"/>
    <w:rsid w:val="00C320CC"/>
    <w:rsid w:val="00C32C02"/>
    <w:rsid w:val="00C33A19"/>
    <w:rsid w:val="00C34E81"/>
    <w:rsid w:val="00C34F5C"/>
    <w:rsid w:val="00C35EEE"/>
    <w:rsid w:val="00C3610B"/>
    <w:rsid w:val="00C3678C"/>
    <w:rsid w:val="00C36C28"/>
    <w:rsid w:val="00C36F55"/>
    <w:rsid w:val="00C37155"/>
    <w:rsid w:val="00C403C4"/>
    <w:rsid w:val="00C40733"/>
    <w:rsid w:val="00C420BD"/>
    <w:rsid w:val="00C43286"/>
    <w:rsid w:val="00C4370D"/>
    <w:rsid w:val="00C44A27"/>
    <w:rsid w:val="00C44DD1"/>
    <w:rsid w:val="00C45559"/>
    <w:rsid w:val="00C45E83"/>
    <w:rsid w:val="00C467A2"/>
    <w:rsid w:val="00C46C30"/>
    <w:rsid w:val="00C4795D"/>
    <w:rsid w:val="00C50752"/>
    <w:rsid w:val="00C50EC3"/>
    <w:rsid w:val="00C5146C"/>
    <w:rsid w:val="00C51987"/>
    <w:rsid w:val="00C519C8"/>
    <w:rsid w:val="00C5222E"/>
    <w:rsid w:val="00C52260"/>
    <w:rsid w:val="00C53263"/>
    <w:rsid w:val="00C534DB"/>
    <w:rsid w:val="00C536A6"/>
    <w:rsid w:val="00C53F40"/>
    <w:rsid w:val="00C55E1F"/>
    <w:rsid w:val="00C560FA"/>
    <w:rsid w:val="00C562E0"/>
    <w:rsid w:val="00C5670A"/>
    <w:rsid w:val="00C6101A"/>
    <w:rsid w:val="00C61B45"/>
    <w:rsid w:val="00C61BDB"/>
    <w:rsid w:val="00C63D81"/>
    <w:rsid w:val="00C652A3"/>
    <w:rsid w:val="00C652E8"/>
    <w:rsid w:val="00C65761"/>
    <w:rsid w:val="00C65D52"/>
    <w:rsid w:val="00C67253"/>
    <w:rsid w:val="00C678D4"/>
    <w:rsid w:val="00C67E75"/>
    <w:rsid w:val="00C70F39"/>
    <w:rsid w:val="00C729FD"/>
    <w:rsid w:val="00C72A4E"/>
    <w:rsid w:val="00C738D1"/>
    <w:rsid w:val="00C74F70"/>
    <w:rsid w:val="00C753A3"/>
    <w:rsid w:val="00C756E2"/>
    <w:rsid w:val="00C7669B"/>
    <w:rsid w:val="00C770BA"/>
    <w:rsid w:val="00C77780"/>
    <w:rsid w:val="00C81B10"/>
    <w:rsid w:val="00C81B44"/>
    <w:rsid w:val="00C8309E"/>
    <w:rsid w:val="00C83F11"/>
    <w:rsid w:val="00C83FD5"/>
    <w:rsid w:val="00C853B0"/>
    <w:rsid w:val="00C85584"/>
    <w:rsid w:val="00C85D8A"/>
    <w:rsid w:val="00C86175"/>
    <w:rsid w:val="00C8701A"/>
    <w:rsid w:val="00C8759C"/>
    <w:rsid w:val="00C91282"/>
    <w:rsid w:val="00C91738"/>
    <w:rsid w:val="00C92C0C"/>
    <w:rsid w:val="00C9341B"/>
    <w:rsid w:val="00C93421"/>
    <w:rsid w:val="00C935B2"/>
    <w:rsid w:val="00C94BB0"/>
    <w:rsid w:val="00C960CD"/>
    <w:rsid w:val="00C961E2"/>
    <w:rsid w:val="00C9620A"/>
    <w:rsid w:val="00C96A82"/>
    <w:rsid w:val="00C96AFE"/>
    <w:rsid w:val="00C96C0F"/>
    <w:rsid w:val="00C96C6D"/>
    <w:rsid w:val="00C96D56"/>
    <w:rsid w:val="00CA08EE"/>
    <w:rsid w:val="00CA1390"/>
    <w:rsid w:val="00CA1CB7"/>
    <w:rsid w:val="00CA2CF5"/>
    <w:rsid w:val="00CA548B"/>
    <w:rsid w:val="00CA5955"/>
    <w:rsid w:val="00CA5F9A"/>
    <w:rsid w:val="00CA7E03"/>
    <w:rsid w:val="00CB5675"/>
    <w:rsid w:val="00CB5C01"/>
    <w:rsid w:val="00CB605A"/>
    <w:rsid w:val="00CB771D"/>
    <w:rsid w:val="00CC123F"/>
    <w:rsid w:val="00CC189C"/>
    <w:rsid w:val="00CC34C4"/>
    <w:rsid w:val="00CC3713"/>
    <w:rsid w:val="00CC43F0"/>
    <w:rsid w:val="00CC599A"/>
    <w:rsid w:val="00CC5C3B"/>
    <w:rsid w:val="00CC67C0"/>
    <w:rsid w:val="00CC6DF6"/>
    <w:rsid w:val="00CC75DC"/>
    <w:rsid w:val="00CC7F3B"/>
    <w:rsid w:val="00CC7FBF"/>
    <w:rsid w:val="00CD1000"/>
    <w:rsid w:val="00CD1828"/>
    <w:rsid w:val="00CD2F0B"/>
    <w:rsid w:val="00CD3E52"/>
    <w:rsid w:val="00CD4937"/>
    <w:rsid w:val="00CD4A6F"/>
    <w:rsid w:val="00CD57DA"/>
    <w:rsid w:val="00CD5C42"/>
    <w:rsid w:val="00CD63A7"/>
    <w:rsid w:val="00CD6AA0"/>
    <w:rsid w:val="00CD6AD1"/>
    <w:rsid w:val="00CD6B94"/>
    <w:rsid w:val="00CD7BC9"/>
    <w:rsid w:val="00CE129D"/>
    <w:rsid w:val="00CE179A"/>
    <w:rsid w:val="00CE1979"/>
    <w:rsid w:val="00CE1D97"/>
    <w:rsid w:val="00CE3A72"/>
    <w:rsid w:val="00CE4116"/>
    <w:rsid w:val="00CE48EB"/>
    <w:rsid w:val="00CE4CF5"/>
    <w:rsid w:val="00CE5BB7"/>
    <w:rsid w:val="00CE62AB"/>
    <w:rsid w:val="00CE6603"/>
    <w:rsid w:val="00CE6933"/>
    <w:rsid w:val="00CE76FA"/>
    <w:rsid w:val="00CE77D3"/>
    <w:rsid w:val="00CF0FBC"/>
    <w:rsid w:val="00CF20A6"/>
    <w:rsid w:val="00CF28FE"/>
    <w:rsid w:val="00CF308F"/>
    <w:rsid w:val="00CF32EB"/>
    <w:rsid w:val="00CF3DF6"/>
    <w:rsid w:val="00CF44CC"/>
    <w:rsid w:val="00CF554D"/>
    <w:rsid w:val="00CF5AB5"/>
    <w:rsid w:val="00CF61AE"/>
    <w:rsid w:val="00CF6CC7"/>
    <w:rsid w:val="00CF6F38"/>
    <w:rsid w:val="00CF7229"/>
    <w:rsid w:val="00CF7815"/>
    <w:rsid w:val="00D00542"/>
    <w:rsid w:val="00D00B67"/>
    <w:rsid w:val="00D020B6"/>
    <w:rsid w:val="00D024F0"/>
    <w:rsid w:val="00D02C53"/>
    <w:rsid w:val="00D03EA7"/>
    <w:rsid w:val="00D050BF"/>
    <w:rsid w:val="00D05736"/>
    <w:rsid w:val="00D07A67"/>
    <w:rsid w:val="00D07F10"/>
    <w:rsid w:val="00D12AB7"/>
    <w:rsid w:val="00D13C3E"/>
    <w:rsid w:val="00D14052"/>
    <w:rsid w:val="00D1455D"/>
    <w:rsid w:val="00D163DE"/>
    <w:rsid w:val="00D16472"/>
    <w:rsid w:val="00D16D37"/>
    <w:rsid w:val="00D17FC8"/>
    <w:rsid w:val="00D21B83"/>
    <w:rsid w:val="00D235C3"/>
    <w:rsid w:val="00D26355"/>
    <w:rsid w:val="00D2707B"/>
    <w:rsid w:val="00D3231D"/>
    <w:rsid w:val="00D326CB"/>
    <w:rsid w:val="00D32D6A"/>
    <w:rsid w:val="00D33D37"/>
    <w:rsid w:val="00D343F2"/>
    <w:rsid w:val="00D347C7"/>
    <w:rsid w:val="00D35992"/>
    <w:rsid w:val="00D378BC"/>
    <w:rsid w:val="00D41165"/>
    <w:rsid w:val="00D41888"/>
    <w:rsid w:val="00D4198D"/>
    <w:rsid w:val="00D43552"/>
    <w:rsid w:val="00D44476"/>
    <w:rsid w:val="00D459FF"/>
    <w:rsid w:val="00D468DC"/>
    <w:rsid w:val="00D46C85"/>
    <w:rsid w:val="00D471AF"/>
    <w:rsid w:val="00D501B4"/>
    <w:rsid w:val="00D51A54"/>
    <w:rsid w:val="00D51DB9"/>
    <w:rsid w:val="00D53629"/>
    <w:rsid w:val="00D53663"/>
    <w:rsid w:val="00D53716"/>
    <w:rsid w:val="00D537D4"/>
    <w:rsid w:val="00D5383A"/>
    <w:rsid w:val="00D53BE2"/>
    <w:rsid w:val="00D53F74"/>
    <w:rsid w:val="00D54598"/>
    <w:rsid w:val="00D55223"/>
    <w:rsid w:val="00D55693"/>
    <w:rsid w:val="00D5709A"/>
    <w:rsid w:val="00D57BE3"/>
    <w:rsid w:val="00D57CA1"/>
    <w:rsid w:val="00D603F6"/>
    <w:rsid w:val="00D62DC6"/>
    <w:rsid w:val="00D63092"/>
    <w:rsid w:val="00D63507"/>
    <w:rsid w:val="00D63577"/>
    <w:rsid w:val="00D63E77"/>
    <w:rsid w:val="00D64244"/>
    <w:rsid w:val="00D6446F"/>
    <w:rsid w:val="00D64612"/>
    <w:rsid w:val="00D64A26"/>
    <w:rsid w:val="00D6520A"/>
    <w:rsid w:val="00D6537B"/>
    <w:rsid w:val="00D65C5D"/>
    <w:rsid w:val="00D660E2"/>
    <w:rsid w:val="00D666D1"/>
    <w:rsid w:val="00D66B4B"/>
    <w:rsid w:val="00D674C8"/>
    <w:rsid w:val="00D70CC9"/>
    <w:rsid w:val="00D71DC7"/>
    <w:rsid w:val="00D72326"/>
    <w:rsid w:val="00D7318F"/>
    <w:rsid w:val="00D73CE5"/>
    <w:rsid w:val="00D740E8"/>
    <w:rsid w:val="00D742B3"/>
    <w:rsid w:val="00D746EC"/>
    <w:rsid w:val="00D76156"/>
    <w:rsid w:val="00D76A9C"/>
    <w:rsid w:val="00D775A3"/>
    <w:rsid w:val="00D804FC"/>
    <w:rsid w:val="00D810A8"/>
    <w:rsid w:val="00D81213"/>
    <w:rsid w:val="00D81FC4"/>
    <w:rsid w:val="00D8271E"/>
    <w:rsid w:val="00D83124"/>
    <w:rsid w:val="00D83B4D"/>
    <w:rsid w:val="00D84437"/>
    <w:rsid w:val="00D84648"/>
    <w:rsid w:val="00D853CD"/>
    <w:rsid w:val="00D85C67"/>
    <w:rsid w:val="00D86A4B"/>
    <w:rsid w:val="00D87B73"/>
    <w:rsid w:val="00D909FB"/>
    <w:rsid w:val="00D91956"/>
    <w:rsid w:val="00D91B5A"/>
    <w:rsid w:val="00D938C4"/>
    <w:rsid w:val="00D94B1C"/>
    <w:rsid w:val="00D951D3"/>
    <w:rsid w:val="00D95242"/>
    <w:rsid w:val="00D95DA7"/>
    <w:rsid w:val="00D95E40"/>
    <w:rsid w:val="00D97119"/>
    <w:rsid w:val="00D97906"/>
    <w:rsid w:val="00D97C73"/>
    <w:rsid w:val="00DA0C8A"/>
    <w:rsid w:val="00DA0F97"/>
    <w:rsid w:val="00DA1C88"/>
    <w:rsid w:val="00DA1D7F"/>
    <w:rsid w:val="00DA21AA"/>
    <w:rsid w:val="00DA2462"/>
    <w:rsid w:val="00DA29FA"/>
    <w:rsid w:val="00DA49BD"/>
    <w:rsid w:val="00DA62FE"/>
    <w:rsid w:val="00DA7452"/>
    <w:rsid w:val="00DA785A"/>
    <w:rsid w:val="00DB026E"/>
    <w:rsid w:val="00DB0AC1"/>
    <w:rsid w:val="00DB0AC8"/>
    <w:rsid w:val="00DB11B8"/>
    <w:rsid w:val="00DB131B"/>
    <w:rsid w:val="00DB13A0"/>
    <w:rsid w:val="00DB1964"/>
    <w:rsid w:val="00DB1EA9"/>
    <w:rsid w:val="00DB1ED1"/>
    <w:rsid w:val="00DB21C6"/>
    <w:rsid w:val="00DB236D"/>
    <w:rsid w:val="00DB30AD"/>
    <w:rsid w:val="00DB5F6E"/>
    <w:rsid w:val="00DB65C7"/>
    <w:rsid w:val="00DB6D7C"/>
    <w:rsid w:val="00DC13F5"/>
    <w:rsid w:val="00DC14E0"/>
    <w:rsid w:val="00DC2C15"/>
    <w:rsid w:val="00DC31CF"/>
    <w:rsid w:val="00DC325E"/>
    <w:rsid w:val="00DC36AD"/>
    <w:rsid w:val="00DC4DFD"/>
    <w:rsid w:val="00DC5022"/>
    <w:rsid w:val="00DC5126"/>
    <w:rsid w:val="00DC5FAC"/>
    <w:rsid w:val="00DD0E03"/>
    <w:rsid w:val="00DD262B"/>
    <w:rsid w:val="00DD2E0C"/>
    <w:rsid w:val="00DD2ECA"/>
    <w:rsid w:val="00DD4158"/>
    <w:rsid w:val="00DD489E"/>
    <w:rsid w:val="00DD4901"/>
    <w:rsid w:val="00DD5314"/>
    <w:rsid w:val="00DD6091"/>
    <w:rsid w:val="00DE0159"/>
    <w:rsid w:val="00DE258D"/>
    <w:rsid w:val="00DE33AC"/>
    <w:rsid w:val="00DE3A3A"/>
    <w:rsid w:val="00DE3D21"/>
    <w:rsid w:val="00DE5093"/>
    <w:rsid w:val="00DE56CF"/>
    <w:rsid w:val="00DE5CA5"/>
    <w:rsid w:val="00DE74A0"/>
    <w:rsid w:val="00DE7787"/>
    <w:rsid w:val="00DF0129"/>
    <w:rsid w:val="00DF08CA"/>
    <w:rsid w:val="00DF0CA7"/>
    <w:rsid w:val="00DF359F"/>
    <w:rsid w:val="00DF4147"/>
    <w:rsid w:val="00DF419F"/>
    <w:rsid w:val="00DF5ACC"/>
    <w:rsid w:val="00DF6EAB"/>
    <w:rsid w:val="00E0070D"/>
    <w:rsid w:val="00E017ED"/>
    <w:rsid w:val="00E01CBC"/>
    <w:rsid w:val="00E02BC9"/>
    <w:rsid w:val="00E030B2"/>
    <w:rsid w:val="00E038B8"/>
    <w:rsid w:val="00E04FF1"/>
    <w:rsid w:val="00E05B32"/>
    <w:rsid w:val="00E05DCD"/>
    <w:rsid w:val="00E103CD"/>
    <w:rsid w:val="00E10E6E"/>
    <w:rsid w:val="00E1125D"/>
    <w:rsid w:val="00E113DA"/>
    <w:rsid w:val="00E12FBD"/>
    <w:rsid w:val="00E15B1D"/>
    <w:rsid w:val="00E16DA1"/>
    <w:rsid w:val="00E17A06"/>
    <w:rsid w:val="00E25E3F"/>
    <w:rsid w:val="00E277F6"/>
    <w:rsid w:val="00E30476"/>
    <w:rsid w:val="00E30E3F"/>
    <w:rsid w:val="00E310CB"/>
    <w:rsid w:val="00E320F4"/>
    <w:rsid w:val="00E328E7"/>
    <w:rsid w:val="00E33356"/>
    <w:rsid w:val="00E340F6"/>
    <w:rsid w:val="00E3477D"/>
    <w:rsid w:val="00E34899"/>
    <w:rsid w:val="00E35B69"/>
    <w:rsid w:val="00E364A3"/>
    <w:rsid w:val="00E3665D"/>
    <w:rsid w:val="00E367B8"/>
    <w:rsid w:val="00E37E1D"/>
    <w:rsid w:val="00E40FF2"/>
    <w:rsid w:val="00E418DA"/>
    <w:rsid w:val="00E41D70"/>
    <w:rsid w:val="00E42577"/>
    <w:rsid w:val="00E425AF"/>
    <w:rsid w:val="00E45809"/>
    <w:rsid w:val="00E45C4F"/>
    <w:rsid w:val="00E46404"/>
    <w:rsid w:val="00E46A9F"/>
    <w:rsid w:val="00E501DA"/>
    <w:rsid w:val="00E50AD9"/>
    <w:rsid w:val="00E549E0"/>
    <w:rsid w:val="00E54B69"/>
    <w:rsid w:val="00E55FFC"/>
    <w:rsid w:val="00E56090"/>
    <w:rsid w:val="00E56A53"/>
    <w:rsid w:val="00E570B3"/>
    <w:rsid w:val="00E6021B"/>
    <w:rsid w:val="00E6051D"/>
    <w:rsid w:val="00E60D68"/>
    <w:rsid w:val="00E61983"/>
    <w:rsid w:val="00E620CD"/>
    <w:rsid w:val="00E6271B"/>
    <w:rsid w:val="00E6296E"/>
    <w:rsid w:val="00E6411B"/>
    <w:rsid w:val="00E64D89"/>
    <w:rsid w:val="00E65350"/>
    <w:rsid w:val="00E66065"/>
    <w:rsid w:val="00E663BD"/>
    <w:rsid w:val="00E67F77"/>
    <w:rsid w:val="00E70376"/>
    <w:rsid w:val="00E70571"/>
    <w:rsid w:val="00E70B79"/>
    <w:rsid w:val="00E70D68"/>
    <w:rsid w:val="00E71FE4"/>
    <w:rsid w:val="00E73330"/>
    <w:rsid w:val="00E736C6"/>
    <w:rsid w:val="00E736EB"/>
    <w:rsid w:val="00E76075"/>
    <w:rsid w:val="00E76341"/>
    <w:rsid w:val="00E7656E"/>
    <w:rsid w:val="00E76A35"/>
    <w:rsid w:val="00E77575"/>
    <w:rsid w:val="00E7794E"/>
    <w:rsid w:val="00E77CB0"/>
    <w:rsid w:val="00E80CAA"/>
    <w:rsid w:val="00E8223F"/>
    <w:rsid w:val="00E826D1"/>
    <w:rsid w:val="00E83007"/>
    <w:rsid w:val="00E849BC"/>
    <w:rsid w:val="00E84C50"/>
    <w:rsid w:val="00E84E87"/>
    <w:rsid w:val="00E85725"/>
    <w:rsid w:val="00E85933"/>
    <w:rsid w:val="00E86EBB"/>
    <w:rsid w:val="00E8750A"/>
    <w:rsid w:val="00E87E44"/>
    <w:rsid w:val="00E9048A"/>
    <w:rsid w:val="00E917B9"/>
    <w:rsid w:val="00E919CC"/>
    <w:rsid w:val="00E934FF"/>
    <w:rsid w:val="00E94013"/>
    <w:rsid w:val="00E9550A"/>
    <w:rsid w:val="00E95FF5"/>
    <w:rsid w:val="00E9694F"/>
    <w:rsid w:val="00E971C2"/>
    <w:rsid w:val="00EA05AD"/>
    <w:rsid w:val="00EA13BB"/>
    <w:rsid w:val="00EA141C"/>
    <w:rsid w:val="00EA1A99"/>
    <w:rsid w:val="00EA3709"/>
    <w:rsid w:val="00EA4893"/>
    <w:rsid w:val="00EA4D64"/>
    <w:rsid w:val="00EA59F4"/>
    <w:rsid w:val="00EA6C29"/>
    <w:rsid w:val="00EA7F18"/>
    <w:rsid w:val="00EB0F29"/>
    <w:rsid w:val="00EB1737"/>
    <w:rsid w:val="00EB3124"/>
    <w:rsid w:val="00EB6CA9"/>
    <w:rsid w:val="00EC1571"/>
    <w:rsid w:val="00EC2084"/>
    <w:rsid w:val="00EC28AA"/>
    <w:rsid w:val="00EC3C24"/>
    <w:rsid w:val="00EC4BE9"/>
    <w:rsid w:val="00EC6680"/>
    <w:rsid w:val="00EC75B4"/>
    <w:rsid w:val="00ED1733"/>
    <w:rsid w:val="00ED2B0A"/>
    <w:rsid w:val="00ED366D"/>
    <w:rsid w:val="00ED4760"/>
    <w:rsid w:val="00ED5789"/>
    <w:rsid w:val="00EE08B7"/>
    <w:rsid w:val="00EE2231"/>
    <w:rsid w:val="00EE25E7"/>
    <w:rsid w:val="00EE2787"/>
    <w:rsid w:val="00EE29CD"/>
    <w:rsid w:val="00EE2A8B"/>
    <w:rsid w:val="00EE37CC"/>
    <w:rsid w:val="00EE45C3"/>
    <w:rsid w:val="00EE48AF"/>
    <w:rsid w:val="00EE49DA"/>
    <w:rsid w:val="00EE7CB0"/>
    <w:rsid w:val="00EF143F"/>
    <w:rsid w:val="00EF23D7"/>
    <w:rsid w:val="00EF2EEE"/>
    <w:rsid w:val="00EF31FE"/>
    <w:rsid w:val="00EF4707"/>
    <w:rsid w:val="00F0173D"/>
    <w:rsid w:val="00F02D04"/>
    <w:rsid w:val="00F042E1"/>
    <w:rsid w:val="00F055F9"/>
    <w:rsid w:val="00F0566A"/>
    <w:rsid w:val="00F0591A"/>
    <w:rsid w:val="00F10851"/>
    <w:rsid w:val="00F10897"/>
    <w:rsid w:val="00F10B97"/>
    <w:rsid w:val="00F120BA"/>
    <w:rsid w:val="00F13715"/>
    <w:rsid w:val="00F1633E"/>
    <w:rsid w:val="00F16ADB"/>
    <w:rsid w:val="00F17434"/>
    <w:rsid w:val="00F20210"/>
    <w:rsid w:val="00F21095"/>
    <w:rsid w:val="00F21C02"/>
    <w:rsid w:val="00F2329E"/>
    <w:rsid w:val="00F23F2C"/>
    <w:rsid w:val="00F248B6"/>
    <w:rsid w:val="00F24996"/>
    <w:rsid w:val="00F251A6"/>
    <w:rsid w:val="00F25FDD"/>
    <w:rsid w:val="00F26B13"/>
    <w:rsid w:val="00F27EE3"/>
    <w:rsid w:val="00F30216"/>
    <w:rsid w:val="00F30DD9"/>
    <w:rsid w:val="00F31756"/>
    <w:rsid w:val="00F317EE"/>
    <w:rsid w:val="00F36918"/>
    <w:rsid w:val="00F370FF"/>
    <w:rsid w:val="00F371E7"/>
    <w:rsid w:val="00F378AE"/>
    <w:rsid w:val="00F37DA3"/>
    <w:rsid w:val="00F40A32"/>
    <w:rsid w:val="00F40CF9"/>
    <w:rsid w:val="00F40E66"/>
    <w:rsid w:val="00F41D9B"/>
    <w:rsid w:val="00F421F9"/>
    <w:rsid w:val="00F428CB"/>
    <w:rsid w:val="00F42F8E"/>
    <w:rsid w:val="00F44D2E"/>
    <w:rsid w:val="00F44FE0"/>
    <w:rsid w:val="00F46440"/>
    <w:rsid w:val="00F47C26"/>
    <w:rsid w:val="00F51A28"/>
    <w:rsid w:val="00F52557"/>
    <w:rsid w:val="00F5277C"/>
    <w:rsid w:val="00F52803"/>
    <w:rsid w:val="00F5301A"/>
    <w:rsid w:val="00F5392F"/>
    <w:rsid w:val="00F53B55"/>
    <w:rsid w:val="00F55F78"/>
    <w:rsid w:val="00F57578"/>
    <w:rsid w:val="00F5771D"/>
    <w:rsid w:val="00F60489"/>
    <w:rsid w:val="00F60B39"/>
    <w:rsid w:val="00F6239F"/>
    <w:rsid w:val="00F6493E"/>
    <w:rsid w:val="00F64B4C"/>
    <w:rsid w:val="00F64CC9"/>
    <w:rsid w:val="00F65D89"/>
    <w:rsid w:val="00F6620B"/>
    <w:rsid w:val="00F6698F"/>
    <w:rsid w:val="00F66B35"/>
    <w:rsid w:val="00F66DA2"/>
    <w:rsid w:val="00F672DD"/>
    <w:rsid w:val="00F678AE"/>
    <w:rsid w:val="00F70B6B"/>
    <w:rsid w:val="00F70BD1"/>
    <w:rsid w:val="00F725F6"/>
    <w:rsid w:val="00F72C21"/>
    <w:rsid w:val="00F72F2B"/>
    <w:rsid w:val="00F73357"/>
    <w:rsid w:val="00F73F00"/>
    <w:rsid w:val="00F74235"/>
    <w:rsid w:val="00F759B2"/>
    <w:rsid w:val="00F762B8"/>
    <w:rsid w:val="00F76489"/>
    <w:rsid w:val="00F768FD"/>
    <w:rsid w:val="00F76F70"/>
    <w:rsid w:val="00F77D04"/>
    <w:rsid w:val="00F81859"/>
    <w:rsid w:val="00F82291"/>
    <w:rsid w:val="00F82D17"/>
    <w:rsid w:val="00F83B01"/>
    <w:rsid w:val="00F83EF0"/>
    <w:rsid w:val="00F86B1A"/>
    <w:rsid w:val="00F87A2F"/>
    <w:rsid w:val="00F90759"/>
    <w:rsid w:val="00F9086E"/>
    <w:rsid w:val="00F9143B"/>
    <w:rsid w:val="00F92AEC"/>
    <w:rsid w:val="00F937FE"/>
    <w:rsid w:val="00F94263"/>
    <w:rsid w:val="00F97D8A"/>
    <w:rsid w:val="00FA02E3"/>
    <w:rsid w:val="00FA03D5"/>
    <w:rsid w:val="00FA1DEA"/>
    <w:rsid w:val="00FA204B"/>
    <w:rsid w:val="00FA212D"/>
    <w:rsid w:val="00FA2709"/>
    <w:rsid w:val="00FA3226"/>
    <w:rsid w:val="00FA3981"/>
    <w:rsid w:val="00FA4CFB"/>
    <w:rsid w:val="00FA4D2D"/>
    <w:rsid w:val="00FA50B4"/>
    <w:rsid w:val="00FA549D"/>
    <w:rsid w:val="00FA63D9"/>
    <w:rsid w:val="00FA6E59"/>
    <w:rsid w:val="00FA74C2"/>
    <w:rsid w:val="00FB125D"/>
    <w:rsid w:val="00FB1445"/>
    <w:rsid w:val="00FB1718"/>
    <w:rsid w:val="00FB22AA"/>
    <w:rsid w:val="00FB28D1"/>
    <w:rsid w:val="00FB2C58"/>
    <w:rsid w:val="00FB3534"/>
    <w:rsid w:val="00FB719A"/>
    <w:rsid w:val="00FC10AE"/>
    <w:rsid w:val="00FC1D27"/>
    <w:rsid w:val="00FC393B"/>
    <w:rsid w:val="00FC3D30"/>
    <w:rsid w:val="00FC474B"/>
    <w:rsid w:val="00FC4BC7"/>
    <w:rsid w:val="00FC52BA"/>
    <w:rsid w:val="00FC5934"/>
    <w:rsid w:val="00FC6B06"/>
    <w:rsid w:val="00FC783D"/>
    <w:rsid w:val="00FD13B1"/>
    <w:rsid w:val="00FD2081"/>
    <w:rsid w:val="00FD34C3"/>
    <w:rsid w:val="00FD5159"/>
    <w:rsid w:val="00FD5AAE"/>
    <w:rsid w:val="00FD5FCF"/>
    <w:rsid w:val="00FD7364"/>
    <w:rsid w:val="00FD73E4"/>
    <w:rsid w:val="00FD7580"/>
    <w:rsid w:val="00FD7FB3"/>
    <w:rsid w:val="00FE0DBF"/>
    <w:rsid w:val="00FE1011"/>
    <w:rsid w:val="00FE18B7"/>
    <w:rsid w:val="00FE2138"/>
    <w:rsid w:val="00FE2655"/>
    <w:rsid w:val="00FE29B7"/>
    <w:rsid w:val="00FE37F2"/>
    <w:rsid w:val="00FE3B7D"/>
    <w:rsid w:val="00FE4E61"/>
    <w:rsid w:val="00FE765C"/>
    <w:rsid w:val="00FE7ECF"/>
    <w:rsid w:val="00FF017A"/>
    <w:rsid w:val="00FF0957"/>
    <w:rsid w:val="00FF0D9C"/>
    <w:rsid w:val="00FF233F"/>
    <w:rsid w:val="00FF3A14"/>
    <w:rsid w:val="00FF3C64"/>
    <w:rsid w:val="00FF3D38"/>
    <w:rsid w:val="00FF3D89"/>
    <w:rsid w:val="00FF44A0"/>
    <w:rsid w:val="00FF4E67"/>
    <w:rsid w:val="00FF5012"/>
    <w:rsid w:val="00FF5280"/>
    <w:rsid w:val="00FF56D1"/>
    <w:rsid w:val="00FF7561"/>
    <w:rsid w:val="00FF78C0"/>
    <w:rsid w:val="00FF79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1B22681A-CFA5-4E55-AE76-BDB0C2C62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s-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residentialforms@energytrust.org" TargetMode="External"/><Relationship Id="rId18" Type="http://schemas.openxmlformats.org/officeDocument/2006/relationships/hyperlink" Target="http://www.energytrust.org/now"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energytrust.org/wp-content/uploads/2016/10/HES_FM0320S.pdf" TargetMode="External"/><Relationship Id="rId7" Type="http://schemas.openxmlformats.org/officeDocument/2006/relationships/settings" Target="settings.xml"/><Relationship Id="rId12" Type="http://schemas.openxmlformats.org/officeDocument/2006/relationships/hyperlink" Target="http://www.energytrust.org/now" TargetMode="External"/><Relationship Id="rId17" Type="http://schemas.openxmlformats.org/officeDocument/2006/relationships/hyperlink" Target="https://insider.energytrust.org/wp-content/uploads/HES_WX_Manual.pdf" TargetMode="External"/><Relationship Id="rId25" Type="http://schemas.openxmlformats.org/officeDocument/2006/relationships/footer" Target="foot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energytrust.org/w9" TargetMode="External"/><Relationship Id="rId20" Type="http://schemas.openxmlformats.org/officeDocument/2006/relationships/hyperlink" Target="https://www.energytrust.org/now" TargetMode="External"/><Relationship Id="rId29" Type="http://schemas.openxmlformats.org/officeDocument/2006/relationships/hyperlink" Target="http://www.energytrust.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residentialforms@energytrust.org"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energytrust.org/wp-content/uploads/2016/10/HES_FM0320S.pdf"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ergytrust.org/now" TargetMode="External"/><Relationship Id="rId22" Type="http://schemas.openxmlformats.org/officeDocument/2006/relationships/hyperlink" Target="https://www.energytrust.org/wp-content/uploads/2016/10/HES_FM_WindowsAddendum.pdf" TargetMode="External"/><Relationship Id="rId27" Type="http://schemas.openxmlformats.org/officeDocument/2006/relationships/header" Target="header3.xml"/><Relationship Id="rId30" Type="http://schemas.openxmlformats.org/officeDocument/2006/relationships/hyperlink" Target="http://www.energytrust.org/" TargetMode="Externa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7EC916E20D4461BD3F552916EB6856"/>
        <w:category>
          <w:name w:val="General"/>
          <w:gallery w:val="placeholder"/>
        </w:category>
        <w:types>
          <w:type w:val="bbPlcHdr"/>
        </w:types>
        <w:behaviors>
          <w:behavior w:val="content"/>
        </w:behaviors>
        <w:guid w:val="{9CF05145-C527-4311-BAEB-5C6D8C0B4A2B}"/>
      </w:docPartPr>
      <w:docPartBody>
        <w:p w:rsidR="00B53294" w:rsidRDefault="00A336FD" w:rsidP="00A336FD">
          <w:pPr>
            <w:pStyle w:val="FB7EC916E20D4461BD3F552916EB6856"/>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16E1D"/>
    <w:rsid w:val="00034546"/>
    <w:rsid w:val="00042742"/>
    <w:rsid w:val="000747FD"/>
    <w:rsid w:val="000B6B0C"/>
    <w:rsid w:val="000C5423"/>
    <w:rsid w:val="000C5568"/>
    <w:rsid w:val="000E429F"/>
    <w:rsid w:val="0010389F"/>
    <w:rsid w:val="00143668"/>
    <w:rsid w:val="00155DD9"/>
    <w:rsid w:val="001C0878"/>
    <w:rsid w:val="001E15F4"/>
    <w:rsid w:val="001F2500"/>
    <w:rsid w:val="001F69E3"/>
    <w:rsid w:val="0020719B"/>
    <w:rsid w:val="00207DBD"/>
    <w:rsid w:val="002169D9"/>
    <w:rsid w:val="00283A0F"/>
    <w:rsid w:val="00292CF8"/>
    <w:rsid w:val="002B4481"/>
    <w:rsid w:val="002C2DE7"/>
    <w:rsid w:val="002C5F29"/>
    <w:rsid w:val="002D216E"/>
    <w:rsid w:val="002E52BB"/>
    <w:rsid w:val="0035575D"/>
    <w:rsid w:val="003564A6"/>
    <w:rsid w:val="003803D5"/>
    <w:rsid w:val="00381474"/>
    <w:rsid w:val="003C2D23"/>
    <w:rsid w:val="003E6DD7"/>
    <w:rsid w:val="003F1714"/>
    <w:rsid w:val="00472D5D"/>
    <w:rsid w:val="00505354"/>
    <w:rsid w:val="005A6533"/>
    <w:rsid w:val="005C5BBF"/>
    <w:rsid w:val="005C76AA"/>
    <w:rsid w:val="005C7C81"/>
    <w:rsid w:val="006215A9"/>
    <w:rsid w:val="006343D0"/>
    <w:rsid w:val="006565B0"/>
    <w:rsid w:val="00662C4D"/>
    <w:rsid w:val="00667D4D"/>
    <w:rsid w:val="00683115"/>
    <w:rsid w:val="00683B0A"/>
    <w:rsid w:val="00686168"/>
    <w:rsid w:val="00693DD9"/>
    <w:rsid w:val="00696CD9"/>
    <w:rsid w:val="006B2C91"/>
    <w:rsid w:val="006C4600"/>
    <w:rsid w:val="006D6D73"/>
    <w:rsid w:val="006E6E59"/>
    <w:rsid w:val="0072076A"/>
    <w:rsid w:val="00743F10"/>
    <w:rsid w:val="00753E26"/>
    <w:rsid w:val="007825ED"/>
    <w:rsid w:val="007924F9"/>
    <w:rsid w:val="007D4E02"/>
    <w:rsid w:val="00801568"/>
    <w:rsid w:val="00815AE2"/>
    <w:rsid w:val="008228CE"/>
    <w:rsid w:val="00830A2F"/>
    <w:rsid w:val="00847FBE"/>
    <w:rsid w:val="00850211"/>
    <w:rsid w:val="00865ED9"/>
    <w:rsid w:val="00873777"/>
    <w:rsid w:val="008A1073"/>
    <w:rsid w:val="00912D4D"/>
    <w:rsid w:val="009132F2"/>
    <w:rsid w:val="00966E05"/>
    <w:rsid w:val="00996C3B"/>
    <w:rsid w:val="00A12560"/>
    <w:rsid w:val="00A21EDC"/>
    <w:rsid w:val="00A336FD"/>
    <w:rsid w:val="00A354AA"/>
    <w:rsid w:val="00A53BE0"/>
    <w:rsid w:val="00A54E66"/>
    <w:rsid w:val="00A878BF"/>
    <w:rsid w:val="00A925A2"/>
    <w:rsid w:val="00AA11F1"/>
    <w:rsid w:val="00AB446C"/>
    <w:rsid w:val="00AE2330"/>
    <w:rsid w:val="00AE2F34"/>
    <w:rsid w:val="00B05CB5"/>
    <w:rsid w:val="00B12601"/>
    <w:rsid w:val="00B53294"/>
    <w:rsid w:val="00B56D3C"/>
    <w:rsid w:val="00B57388"/>
    <w:rsid w:val="00B60158"/>
    <w:rsid w:val="00B64B4D"/>
    <w:rsid w:val="00BA698B"/>
    <w:rsid w:val="00BD0242"/>
    <w:rsid w:val="00C35B3E"/>
    <w:rsid w:val="00C40CD9"/>
    <w:rsid w:val="00C4195F"/>
    <w:rsid w:val="00C61926"/>
    <w:rsid w:val="00CA1CD5"/>
    <w:rsid w:val="00CA6791"/>
    <w:rsid w:val="00CB0C33"/>
    <w:rsid w:val="00CC0AE5"/>
    <w:rsid w:val="00D05310"/>
    <w:rsid w:val="00D36F4C"/>
    <w:rsid w:val="00D51FCE"/>
    <w:rsid w:val="00D6513F"/>
    <w:rsid w:val="00D72E6A"/>
    <w:rsid w:val="00D932F2"/>
    <w:rsid w:val="00E14C75"/>
    <w:rsid w:val="00E60816"/>
    <w:rsid w:val="00EC2BF4"/>
    <w:rsid w:val="00EC6EF2"/>
    <w:rsid w:val="00EE2D99"/>
    <w:rsid w:val="00F16F83"/>
    <w:rsid w:val="00F56990"/>
    <w:rsid w:val="00F63147"/>
    <w:rsid w:val="00F734DE"/>
    <w:rsid w:val="00F74A39"/>
    <w:rsid w:val="00F95D5A"/>
    <w:rsid w:val="00FB28B8"/>
    <w:rsid w:val="00FB578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36FD"/>
    <w:rPr>
      <w:color w:val="808080"/>
    </w:rPr>
  </w:style>
  <w:style w:type="paragraph" w:customStyle="1" w:styleId="FB7EC916E20D4461BD3F552916EB6856">
    <w:name w:val="FB7EC916E20D4461BD3F552916EB6856"/>
    <w:rsid w:val="00A336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1" ma:contentTypeDescription="Create a new document." ma:contentTypeScope="" ma:versionID="d5471643149b0ffe6e4ca5a59eec275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c4644f606dcb35cfc4883d6c94694272"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320C-WX-ES</Form_x0020_Number>
    <Comments xmlns="3ca335d9-2ffb-402c-b6ed-650b2356e0d2" xsi:nil="true"/>
    <Form_x0020_Status xmlns="3ca335d9-2ffb-402c-b6ed-650b2356e0d2">2</Form_x0020_Status>
    <Contact_x0020_info xmlns="3ca335d9-2ffb-402c-b6ed-650b2356e0d2" xsi:nil="true"/>
    <Program_x0020_List xmlns="3ca335d9-2ffb-402c-b6ed-650b2356e0d2">12</Program_x0020_Lis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4333A-F855-4454-B32D-0A82E2680D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3.xml><?xml version="1.0" encoding="utf-8"?>
<ds:datastoreItem xmlns:ds="http://schemas.openxmlformats.org/officeDocument/2006/customXml" ds:itemID="{FC50BC16-547A-4075-9CAB-4C6211846F40}">
  <ds:schemaRefs>
    <ds:schemaRef ds:uri="93b51b4f-dbe1-43be-bd35-5acaf0263934"/>
    <ds:schemaRef ds:uri="http://purl.org/dc/terms/"/>
    <ds:schemaRef ds:uri="http://purl.org/dc/elements/1.1/"/>
    <ds:schemaRef ds:uri="3ca335d9-2ffb-402c-b6ed-650b2356e0d2"/>
    <ds:schemaRef ds:uri="http://schemas.microsoft.com/office/infopath/2007/PartnerControl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9D5A4071-E65C-4EE7-95B7-88D202E92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3269</Words>
  <Characters>18111</Characters>
  <Application>Microsoft Office Word</Application>
  <DocSecurity>0</DocSecurity>
  <Lines>646</Lines>
  <Paragraphs>395</Paragraphs>
  <ScaleCrop>false</ScaleCrop>
  <HeadingPairs>
    <vt:vector size="2" baseType="variant">
      <vt:variant>
        <vt:lpstr>Title</vt:lpstr>
      </vt:variant>
      <vt:variant>
        <vt:i4>1</vt:i4>
      </vt:variant>
    </vt:vector>
  </HeadingPairs>
  <TitlesOfParts>
    <vt:vector size="1" baseType="lpstr">
      <vt:lpstr>Weatherization, Contractor Installed</vt:lpstr>
    </vt:vector>
  </TitlesOfParts>
  <Manager>Form 320C</Manager>
  <Company/>
  <LinksUpToDate>false</LinksUpToDate>
  <CharactersWithSpaces>20985</CharactersWithSpaces>
  <SharedDoc>false</SharedDoc>
  <HLinks>
    <vt:vector size="66" baseType="variant">
      <vt:variant>
        <vt:i4>3211368</vt:i4>
      </vt:variant>
      <vt:variant>
        <vt:i4>315</vt:i4>
      </vt:variant>
      <vt:variant>
        <vt:i4>0</vt:i4>
      </vt:variant>
      <vt:variant>
        <vt:i4>5</vt:i4>
      </vt:variant>
      <vt:variant>
        <vt:lpwstr>http://www.energytrust.org/</vt:lpwstr>
      </vt:variant>
      <vt:variant>
        <vt:lpwstr/>
      </vt:variant>
      <vt:variant>
        <vt:i4>4194385</vt:i4>
      </vt:variant>
      <vt:variant>
        <vt:i4>312</vt:i4>
      </vt:variant>
      <vt:variant>
        <vt:i4>0</vt:i4>
      </vt:variant>
      <vt:variant>
        <vt:i4>5</vt:i4>
      </vt:variant>
      <vt:variant>
        <vt:lpwstr>http://www.energytrust.org/savingswithinreach</vt:lpwstr>
      </vt:variant>
      <vt:variant>
        <vt:lpwstr/>
      </vt:variant>
      <vt:variant>
        <vt:i4>2621473</vt:i4>
      </vt:variant>
      <vt:variant>
        <vt:i4>306</vt:i4>
      </vt:variant>
      <vt:variant>
        <vt:i4>0</vt:i4>
      </vt:variant>
      <vt:variant>
        <vt:i4>5</vt:i4>
      </vt:variant>
      <vt:variant>
        <vt:lpwstr>http://www.energytrust.org/multifamily</vt:lpwstr>
      </vt:variant>
      <vt:variant>
        <vt:lpwstr/>
      </vt:variant>
      <vt:variant>
        <vt:i4>2621500</vt:i4>
      </vt:variant>
      <vt:variant>
        <vt:i4>303</vt:i4>
      </vt:variant>
      <vt:variant>
        <vt:i4>0</vt:i4>
      </vt:variant>
      <vt:variant>
        <vt:i4>5</vt:i4>
      </vt:variant>
      <vt:variant>
        <vt:lpwstr>https://www.energytrust.org/wp-content/uploads/2016/10/HES_FM_WindowsAddendum.pdf</vt:lpwstr>
      </vt:variant>
      <vt:variant>
        <vt:lpwstr/>
      </vt:variant>
      <vt:variant>
        <vt:i4>2621473</vt:i4>
      </vt:variant>
      <vt:variant>
        <vt:i4>264</vt:i4>
      </vt:variant>
      <vt:variant>
        <vt:i4>0</vt:i4>
      </vt:variant>
      <vt:variant>
        <vt:i4>5</vt:i4>
      </vt:variant>
      <vt:variant>
        <vt:lpwstr>http://www.energytrust.org/multifamily</vt:lpwstr>
      </vt:variant>
      <vt:variant>
        <vt:lpwstr/>
      </vt:variant>
      <vt:variant>
        <vt:i4>4063240</vt:i4>
      </vt:variant>
      <vt:variant>
        <vt:i4>219</vt:i4>
      </vt:variant>
      <vt:variant>
        <vt:i4>0</vt:i4>
      </vt:variant>
      <vt:variant>
        <vt:i4>5</vt:i4>
      </vt:variant>
      <vt:variant>
        <vt:lpwstr>https://www.energytrust.org/wp-content/uploads/2016/10/HES_FM0320S.pdf</vt:lpwstr>
      </vt:variant>
      <vt:variant>
        <vt:lpwstr/>
      </vt:variant>
      <vt:variant>
        <vt:i4>3145780</vt:i4>
      </vt:variant>
      <vt:variant>
        <vt:i4>216</vt:i4>
      </vt:variant>
      <vt:variant>
        <vt:i4>0</vt:i4>
      </vt:variant>
      <vt:variant>
        <vt:i4>5</vt:i4>
      </vt:variant>
      <vt:variant>
        <vt:lpwstr>https://www.energytrust.org/now</vt:lpwstr>
      </vt:variant>
      <vt:variant>
        <vt:lpwstr/>
      </vt:variant>
      <vt:variant>
        <vt:i4>7340136</vt:i4>
      </vt:variant>
      <vt:variant>
        <vt:i4>192</vt:i4>
      </vt:variant>
      <vt:variant>
        <vt:i4>0</vt:i4>
      </vt:variant>
      <vt:variant>
        <vt:i4>5</vt:i4>
      </vt:variant>
      <vt:variant>
        <vt:lpwstr>https://insider.energytrust.org/wp-content/uploads/HES_WX_Manual.pdf</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3</vt:i4>
      </vt:variant>
      <vt:variant>
        <vt:i4>0</vt:i4>
      </vt:variant>
      <vt:variant>
        <vt:i4>5</vt:i4>
      </vt:variant>
      <vt:variant>
        <vt:lpwstr>mailto:residentialforms@energytrust.org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Weatherization, Contractor Installed</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2020-12-16T22:30:00Z</cp:lastPrinted>
  <dcterms:created xsi:type="dcterms:W3CDTF">2023-04-20T21:28:00Z</dcterms:created>
  <dcterms:modified xsi:type="dcterms:W3CDTF">2023-04-20T21:28:00Z</dcterms:modified>
  <cp:category>Existing Homes</cp:category>
  <cp:contentStatus>v2023.2 230424</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GrammarlyDocumentId">
    <vt:lpwstr>ec11efe63414ab11788b9296aa193cff5a47bac4285fc0afb571c01c6903ca67</vt:lpwstr>
  </property>
</Properties>
</file>